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B86" w:rsidRPr="00784B86" w:rsidRDefault="00784B86" w:rsidP="00784B86">
      <w:pPr>
        <w:rPr>
          <w:rFonts w:ascii="Times New Roman" w:hAnsi="Times New Roman"/>
          <w:sz w:val="20"/>
        </w:rPr>
      </w:pPr>
    </w:p>
    <w:p w:rsidR="00784B86" w:rsidRPr="00784B86" w:rsidRDefault="00784B86" w:rsidP="00784B86">
      <w:pPr>
        <w:jc w:val="center"/>
        <w:rPr>
          <w:rFonts w:ascii="Times New Roman" w:hAnsi="Times New Roman"/>
          <w:b/>
          <w:sz w:val="28"/>
        </w:rPr>
      </w:pPr>
      <w:r w:rsidRPr="00784B86">
        <w:rPr>
          <w:rFonts w:ascii="Times New Roman" w:hAnsi="Times New Roman"/>
          <w:b/>
          <w:sz w:val="28"/>
        </w:rPr>
        <w:t>Консультация: «Учебные и игровые артикуляционные упражнения на звуки Р, Л»</w:t>
      </w:r>
      <w:bookmarkStart w:id="0" w:name="_GoBack"/>
      <w:bookmarkEnd w:id="0"/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 w:rsidRPr="005D4C7A">
        <w:rPr>
          <w:rFonts w:ascii="Times New Roman" w:hAnsi="Times New Roman"/>
          <w:sz w:val="28"/>
        </w:rPr>
        <w:tab/>
        <w:t>Чтобы малыш научился произносить сложные звуки, его губы</w:t>
      </w:r>
      <w:r>
        <w:rPr>
          <w:rFonts w:ascii="Times New Roman" w:hAnsi="Times New Roman"/>
          <w:sz w:val="28"/>
        </w:rPr>
        <w:t xml:space="preserve"> и язык должны быть сильными и гибкими, долго удерживать необходимое положение, без труда совершать многократные переходы от одного движения к другому. Всему этому поможет артикуляционная гимнастика. 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Дети со сложными нарушениями звукопроизношения смогут быстрее преодолеть речевые дефекты, когда с ними начнет заниматься логопед: их мышцы будут уже подготовлены.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Артикуляционная гимнастика очень полезна также детям с правильным, но вялым звукопроизношением, про которых говорят, что у них «каша во рту».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Надо помнить, что четкое произношение звуков является основой при обучении письму на начальном этапе.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Занятие артикуляционной гимнастикой позволят детям научиться говорить правильно, четко и красиво.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Сначала познакомьте ребенка с основными положениями губ и языка с помощью веселых историй о Язычке. На этом этапе малыш должен повторять упражнения 2-3 раза. Не забывайте выполнять задания, направленные на развитие голоса, дыхания и речевого слуха. Это очень важно для важно ля правильного звукопроизношения. 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Сначала упражнения надо выполнять медленно, перед зеркалом, так как ребенку необходим зрительный контроль. После того как малыш немного освоится, зеркало можно убрать. Полезно задавать ребенку наводящие вопросы. Например: что делают губы? Что делает язычок? Где он находится (вверху или внизу)?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ab/>
        <w:t>Затем темп упражнений можно увеличить и выполнять их под счет. Но при этом следите за тем, чтобы упражнения выполнялись точно и плавно, иначе занятия не имеют смысла.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Лучше заниматься 2 раза в день (утром и вечером) в течение 5-7 минут, в зависимости от возраста и усидчивости ребенка.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Занимаясь с детьми 3-4 летнего возраста, следите, чтобы они усвоили основные движения.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К детям 4-5 лет требования повышаются: движения должны быть все более четкими и плавными, без подёргиваний.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В 6-7 летнем возрасте дети выполняют упражнения в быстром темпе и умеют удерживать положение языка некоторое время без изменений.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Если во время занятий язычок у ребенка дрожит, слишком напряжён, отклоняется в сторону и малыш не может удерживать нужное положение языка даже короткое время. Возможно, понадобится помощь врача невропатолога.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Правильное произношение звуков наряду с богатым словарным запасом и грамматически верной, хорошо развитой, связной речью является одним и основных показателей готовности ребенка к школьному обучению.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784B86">
      <w:pPr>
        <w:spacing w:line="360" w:lineRule="auto"/>
        <w:rPr>
          <w:rFonts w:ascii="Times New Roman" w:hAnsi="Times New Roman"/>
          <w:b/>
          <w:sz w:val="28"/>
        </w:rPr>
      </w:pPr>
    </w:p>
    <w:p w:rsidR="00D56CC0" w:rsidRPr="00BA0805" w:rsidRDefault="00D56CC0" w:rsidP="00784B86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Общие артикуляционные упражнения</w:t>
      </w:r>
    </w:p>
    <w:p w:rsidR="00D56CC0" w:rsidRDefault="00D56CC0" w:rsidP="00784B86">
      <w:pPr>
        <w:spacing w:line="36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Обращение взрослого к ребенку перед началом занятия.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-Что мы делаем, когда хотим, чтобы окрепли мышцы наших рук и ног? Конечно же, занимаемся гимнастикой!</w:t>
      </w:r>
    </w:p>
    <w:p w:rsidR="00D56CC0" w:rsidRDefault="00D56CC0" w:rsidP="00784B86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В наших щёчках губках и языке тоже есть мышцы. Если ты еще не научился говорить трудные звуки [Р], [Л], [Р</w:t>
      </w:r>
      <w:r w:rsidRPr="00DA7B96">
        <w:rPr>
          <w:rFonts w:ascii="Times New Roman" w:hAnsi="Times New Roman"/>
          <w:sz w:val="28"/>
        </w:rPr>
        <w:t>`</w:t>
      </w:r>
      <w:r>
        <w:rPr>
          <w:rFonts w:ascii="Times New Roman" w:hAnsi="Times New Roman"/>
          <w:sz w:val="28"/>
        </w:rPr>
        <w:t>], [Л</w:t>
      </w:r>
      <w:r w:rsidRPr="00DA7B96">
        <w:rPr>
          <w:rFonts w:ascii="Times New Roman" w:hAnsi="Times New Roman"/>
          <w:sz w:val="28"/>
        </w:rPr>
        <w:t>`</w:t>
      </w:r>
      <w:r>
        <w:rPr>
          <w:rFonts w:ascii="Times New Roman" w:hAnsi="Times New Roman"/>
          <w:sz w:val="28"/>
        </w:rPr>
        <w:t xml:space="preserve">] мышцы твоих артикуляционных органов еще недостаточно окрепли и не умеют выполнять точных и ловких движений. </w:t>
      </w:r>
    </w:p>
    <w:p w:rsidR="00D56CC0" w:rsidRDefault="00D56CC0" w:rsidP="00146E20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Давай же научим наш ротик открываться и закрываться по команде, наши губки двигаться равно и красиво, а язычок сделаем ровным и шустрым. За дело, дружок!</w:t>
      </w:r>
    </w:p>
    <w:p w:rsidR="00D56CC0" w:rsidRPr="00DA7B96" w:rsidRDefault="00D56CC0" w:rsidP="00DA7B96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Упражнения для мышц и связок верхней, нижней челюсти, губ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76"/>
        <w:gridCol w:w="2572"/>
        <w:gridCol w:w="2597"/>
      </w:tblGrid>
      <w:tr w:rsidR="00D56CC0" w:rsidRPr="00FB5367" w:rsidTr="00FB5367">
        <w:tc>
          <w:tcPr>
            <w:tcW w:w="3190" w:type="dxa"/>
          </w:tcPr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Название</w:t>
            </w:r>
          </w:p>
        </w:tc>
        <w:tc>
          <w:tcPr>
            <w:tcW w:w="3190" w:type="dxa"/>
          </w:tcPr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Цель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Описание</w:t>
            </w:r>
          </w:p>
        </w:tc>
      </w:tr>
      <w:tr w:rsidR="00D56CC0" w:rsidRPr="00FB5367" w:rsidTr="00FB5367">
        <w:tc>
          <w:tcPr>
            <w:tcW w:w="3190" w:type="dxa"/>
          </w:tcPr>
          <w:p w:rsidR="00D56CC0" w:rsidRPr="00FB5367" w:rsidRDefault="004549E9" w:rsidP="00FB5367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167005</wp:posOffset>
                  </wp:positionV>
                  <wp:extent cx="2400935" cy="2178050"/>
                  <wp:effectExtent l="0" t="0" r="0" b="0"/>
                  <wp:wrapSquare wrapText="bothSides"/>
                  <wp:docPr id="21" name="Рисунок 7" descr="http://www.xrest.ru/schemes/00/05/74/88/%D0%9F%D1%82%D0%B5%D0%BD%D1%86%D1%8B%20%D0%B2%20%D0%B3%D0%BD%D0%B5%D0%B7%D0%B4%D0%B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xrest.ru/schemes/00/05/74/88/%D0%9F%D1%82%D0%B5%D0%BD%D1%86%D1%8B%20%D0%B2%20%D0%B3%D0%BD%D0%B5%D0%B7%D0%B4%D0%B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217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C0" w:rsidRPr="00FB5367">
              <w:rPr>
                <w:rFonts w:ascii="Times New Roman" w:hAnsi="Times New Roman"/>
                <w:sz w:val="28"/>
                <w:szCs w:val="24"/>
              </w:rPr>
              <w:t xml:space="preserve"> «Голодные птенцы»</w:t>
            </w:r>
          </w:p>
        </w:tc>
        <w:tc>
          <w:tcPr>
            <w:tcW w:w="3190" w:type="dxa"/>
          </w:tcPr>
          <w:p w:rsidR="00D56CC0" w:rsidRPr="00FB5367" w:rsidRDefault="00D56CC0" w:rsidP="00FB5367">
            <w:pPr>
              <w:pStyle w:val="Style8"/>
              <w:widowControl/>
              <w:spacing w:line="322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Вырабатывать</w:t>
            </w:r>
          </w:p>
          <w:p w:rsidR="00D56CC0" w:rsidRPr="00FB5367" w:rsidRDefault="00D56CC0" w:rsidP="00FB5367">
            <w:pPr>
              <w:pStyle w:val="Style8"/>
              <w:widowControl/>
              <w:spacing w:line="322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умение</w:t>
            </w:r>
          </w:p>
          <w:p w:rsidR="00D56CC0" w:rsidRPr="00FB5367" w:rsidRDefault="00D56CC0" w:rsidP="00FB5367">
            <w:pPr>
              <w:pStyle w:val="Style8"/>
              <w:widowControl/>
              <w:spacing w:line="322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удерживать</w:t>
            </w:r>
          </w:p>
          <w:p w:rsidR="00D56CC0" w:rsidRPr="00FB5367" w:rsidRDefault="00D56CC0" w:rsidP="00FB5367">
            <w:pPr>
              <w:pStyle w:val="Style8"/>
              <w:widowControl/>
              <w:spacing w:line="322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широко открытый</w:t>
            </w:r>
          </w:p>
          <w:p w:rsidR="00D56CC0" w:rsidRPr="00FB5367" w:rsidRDefault="00D56CC0" w:rsidP="00FB5367">
            <w:pPr>
              <w:pStyle w:val="Style8"/>
              <w:widowControl/>
              <w:spacing w:line="322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рот в течение</w:t>
            </w:r>
          </w:p>
          <w:p w:rsidR="00D56CC0" w:rsidRPr="00FB5367" w:rsidRDefault="00D56CC0" w:rsidP="00FB5367">
            <w:pPr>
              <w:pStyle w:val="Style8"/>
              <w:widowControl/>
              <w:spacing w:line="322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нескольких</w:t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секунд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8"/>
              <w:spacing w:line="317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Под слова взрослого: «Раз, два, три, четыре, пять» -ребёнок держит рот широко раскрытым. Ротик закрываем и после этого вместе произносим: «Можно ротик закрывать»</w:t>
            </w:r>
          </w:p>
          <w:p w:rsidR="00D56CC0" w:rsidRPr="00FB5367" w:rsidRDefault="00D56CC0" w:rsidP="00FB53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D56CC0" w:rsidRPr="00FB5367" w:rsidTr="00FB5367">
        <w:trPr>
          <w:trHeight w:val="4263"/>
        </w:trPr>
        <w:tc>
          <w:tcPr>
            <w:tcW w:w="3190" w:type="dxa"/>
          </w:tcPr>
          <w:p w:rsidR="00D56CC0" w:rsidRPr="00FB5367" w:rsidRDefault="00D56CC0" w:rsidP="00CF7F3A">
            <w:pPr>
              <w:pStyle w:val="Style8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lastRenderedPageBreak/>
              <w:t>«Рыбка»</w:t>
            </w:r>
          </w:p>
          <w:p w:rsidR="00D56CC0" w:rsidRPr="00FB5367" w:rsidRDefault="004549E9" w:rsidP="00FB53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2295525"/>
                  <wp:effectExtent l="0" t="0" r="9525" b="9525"/>
                  <wp:docPr id="1" name="Рисунок 5" descr="http://gift-for-love.ru/img/rybka-narisovannaya-v-grafike-72482.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gift-for-love.ru/img/rybka-narisovannaya-v-grafike-72482.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56CC0" w:rsidRPr="00FB5367" w:rsidRDefault="00D56CC0" w:rsidP="00FB5367">
            <w:pPr>
              <w:pStyle w:val="Style8"/>
              <w:widowControl/>
              <w:spacing w:line="317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Вырабатывать</w:t>
            </w:r>
          </w:p>
          <w:p w:rsidR="00D56CC0" w:rsidRPr="00FB5367" w:rsidRDefault="00D56CC0" w:rsidP="00FB5367">
            <w:pPr>
              <w:pStyle w:val="Style8"/>
              <w:widowControl/>
              <w:spacing w:line="317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умение</w:t>
            </w:r>
          </w:p>
          <w:p w:rsidR="00D56CC0" w:rsidRPr="00FB5367" w:rsidRDefault="00D56CC0" w:rsidP="00FB5367">
            <w:pPr>
              <w:pStyle w:val="Style8"/>
              <w:widowControl/>
              <w:spacing w:line="317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удерживать</w:t>
            </w:r>
          </w:p>
          <w:p w:rsidR="00D56CC0" w:rsidRPr="00FB5367" w:rsidRDefault="00D56CC0" w:rsidP="00FB5367">
            <w:pPr>
              <w:pStyle w:val="Style8"/>
              <w:widowControl/>
              <w:spacing w:line="317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сомкнутые губы в</w:t>
            </w:r>
          </w:p>
          <w:p w:rsidR="00D56CC0" w:rsidRPr="00FB5367" w:rsidRDefault="00D56CC0" w:rsidP="00FB5367">
            <w:pPr>
              <w:pStyle w:val="Style8"/>
              <w:widowControl/>
              <w:spacing w:line="317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течение</w:t>
            </w:r>
          </w:p>
          <w:p w:rsidR="00D56CC0" w:rsidRPr="00FB5367" w:rsidRDefault="00D56CC0" w:rsidP="00FB5367">
            <w:pPr>
              <w:pStyle w:val="Style8"/>
              <w:widowControl/>
              <w:spacing w:line="317" w:lineRule="exact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нескольких</w:t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секунд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8"/>
              <w:spacing w:line="240" w:lineRule="auto"/>
              <w:rPr>
                <w:sz w:val="28"/>
              </w:rPr>
            </w:pPr>
            <w:r w:rsidRPr="00FB5367">
              <w:rPr>
                <w:rStyle w:val="FontStyle27"/>
                <w:szCs w:val="24"/>
              </w:rPr>
              <w:t>Под слова взрослого: «Раз, два, три, четыре, пять» -ребёнок держит рот закрытым, губы напряжённо сомкнутыми. Ротик открываем и после этого вместе произносим: «Можно ротик открывать»</w:t>
            </w:r>
          </w:p>
        </w:tc>
      </w:tr>
      <w:tr w:rsidR="00D56CC0" w:rsidRPr="00FB5367" w:rsidTr="00FB5367">
        <w:tc>
          <w:tcPr>
            <w:tcW w:w="3190" w:type="dxa"/>
          </w:tcPr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«Голодные птенцы» -«Рыбка»</w:t>
            </w:r>
          </w:p>
        </w:tc>
        <w:tc>
          <w:tcPr>
            <w:tcW w:w="3190" w:type="dxa"/>
          </w:tcPr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Научить чередовать произвольное открывание и закрывание рта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Под неторопливый ритмичный счёт взрослого: «Раз-два, раз-два» - ребёнок открывает и закрывает ротик</w:t>
            </w:r>
          </w:p>
        </w:tc>
      </w:tr>
      <w:tr w:rsidR="00D56CC0" w:rsidRPr="00FB5367" w:rsidTr="00FB5367">
        <w:tc>
          <w:tcPr>
            <w:tcW w:w="3190" w:type="dxa"/>
          </w:tcPr>
          <w:p w:rsidR="00D56CC0" w:rsidRPr="00FB5367" w:rsidRDefault="004549E9" w:rsidP="00FB5367">
            <w:pPr>
              <w:spacing w:after="0" w:line="360" w:lineRule="auto"/>
              <w:rPr>
                <w:rStyle w:val="FontStyle27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2286000"/>
                  <wp:effectExtent l="0" t="0" r="9525" b="0"/>
                  <wp:docPr id="2" name="Рисунок 3" descr="http://foto-ramki.com/zhivotnie/b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foto-ramki.com/zhivotnie/be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 xml:space="preserve">«Белочка грызёт орех» </w:t>
            </w:r>
          </w:p>
        </w:tc>
        <w:tc>
          <w:tcPr>
            <w:tcW w:w="3190" w:type="dxa"/>
          </w:tcPr>
          <w:p w:rsidR="00D56CC0" w:rsidRPr="00FB5367" w:rsidRDefault="00D56CC0" w:rsidP="00FB5367">
            <w:pPr>
              <w:pStyle w:val="Style8"/>
              <w:spacing w:line="317" w:lineRule="exact"/>
              <w:ind w:firstLine="10"/>
              <w:rPr>
                <w:sz w:val="28"/>
              </w:rPr>
            </w:pPr>
            <w:r w:rsidRPr="00FB5367">
              <w:rPr>
                <w:rStyle w:val="FontStyle27"/>
                <w:szCs w:val="24"/>
              </w:rPr>
              <w:t>Вырабатывать умение плотно смыкать верхние и нижние зубки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8"/>
              <w:spacing w:line="317" w:lineRule="exact"/>
              <w:ind w:firstLine="14"/>
              <w:rPr>
                <w:sz w:val="28"/>
              </w:rPr>
            </w:pPr>
            <w:r w:rsidRPr="00FB5367">
              <w:rPr>
                <w:rStyle w:val="FontStyle27"/>
                <w:szCs w:val="24"/>
              </w:rPr>
              <w:t>Взрослый считает: «Раз, два, три, четыре, пять - мы как белочки опять». Ребёнок, широко улыбнувшись, щёлкает зубами. После этого произносим вместе: «Раз, два, три, четыре, пять - мы как девочки (мальчики) опять»</w:t>
            </w:r>
          </w:p>
        </w:tc>
      </w:tr>
      <w:tr w:rsidR="00D56CC0" w:rsidRPr="00FB5367" w:rsidTr="00FB5367">
        <w:tc>
          <w:tcPr>
            <w:tcW w:w="3190" w:type="dxa"/>
          </w:tcPr>
          <w:p w:rsidR="00D56CC0" w:rsidRPr="00FB5367" w:rsidRDefault="004549E9" w:rsidP="00FB5367">
            <w:pPr>
              <w:spacing w:after="0" w:line="360" w:lineRule="auto"/>
              <w:rPr>
                <w:rStyle w:val="FontStyle27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89535</wp:posOffset>
                  </wp:positionV>
                  <wp:extent cx="2513965" cy="1748790"/>
                  <wp:effectExtent l="0" t="0" r="635" b="3810"/>
                  <wp:wrapSquare wrapText="bothSides"/>
                  <wp:docPr id="20" name="Рисунок 30" descr="http://risuem.com.ua/wp-content/uploads/2012/01/fro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risuem.com.ua/wp-content/uploads/2012/01/fro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74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«Лягушка»</w:t>
            </w:r>
          </w:p>
        </w:tc>
        <w:tc>
          <w:tcPr>
            <w:tcW w:w="3190" w:type="dxa"/>
          </w:tcPr>
          <w:p w:rsidR="00D56CC0" w:rsidRPr="00FB5367" w:rsidRDefault="00D56CC0" w:rsidP="00FB5367">
            <w:pPr>
              <w:pStyle w:val="Style8"/>
              <w:spacing w:line="317" w:lineRule="exact"/>
              <w:ind w:firstLine="5"/>
              <w:rPr>
                <w:sz w:val="28"/>
              </w:rPr>
            </w:pPr>
            <w:r w:rsidRPr="00FB5367">
              <w:rPr>
                <w:rStyle w:val="FontStyle27"/>
                <w:szCs w:val="24"/>
              </w:rPr>
              <w:t>Вырабатывать умение удерживать длительное время губки в улыбке, зубки плотно сжаты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8"/>
              <w:spacing w:line="322" w:lineRule="exact"/>
              <w:ind w:firstLine="5"/>
              <w:rPr>
                <w:sz w:val="28"/>
              </w:rPr>
            </w:pPr>
            <w:r w:rsidRPr="00FB5367">
              <w:rPr>
                <w:rStyle w:val="FontStyle27"/>
                <w:szCs w:val="24"/>
              </w:rPr>
              <w:t xml:space="preserve">Ребёнок удерживает улыбку, взрослый комментирует: Подражаем мы лягушкам, Тянем губы прямо к ушкам, Мы потянем, мы потянем </w:t>
            </w:r>
            <w:r w:rsidRPr="00FB5367">
              <w:rPr>
                <w:rStyle w:val="FontStyle27"/>
                <w:spacing w:val="20"/>
                <w:szCs w:val="24"/>
              </w:rPr>
              <w:t xml:space="preserve">... </w:t>
            </w:r>
            <w:r w:rsidRPr="00FB5367">
              <w:rPr>
                <w:rStyle w:val="FontStyle27"/>
                <w:szCs w:val="24"/>
              </w:rPr>
              <w:t>(Затем вместе с ребёнком) И нисколько не устанем</w:t>
            </w:r>
          </w:p>
        </w:tc>
      </w:tr>
      <w:tr w:rsidR="00D56CC0" w:rsidRPr="00FB5367" w:rsidTr="00FB5367">
        <w:tc>
          <w:tcPr>
            <w:tcW w:w="3190" w:type="dxa"/>
          </w:tcPr>
          <w:p w:rsidR="00D56CC0" w:rsidRPr="00FB5367" w:rsidRDefault="004549E9" w:rsidP="00FB5367">
            <w:pPr>
              <w:spacing w:after="0" w:line="360" w:lineRule="auto"/>
              <w:rPr>
                <w:rStyle w:val="FontStyle27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1847850"/>
                  <wp:effectExtent l="0" t="0" r="0" b="0"/>
                  <wp:docPr id="3" name="Рисунок 29" descr="http://1.bp.blogspot.com/-IQScej4UQMk/UXD3eEmFZzI/AAAAAAAAC7A/Zfrmj-bNAhc/s1600/x_6bf37d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1.bp.blogspot.com/-IQScej4UQMk/UXD3eEmFZzI/AAAAAAAAC7A/Zfrmj-bNAhc/s1600/x_6bf37d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«Слоник»</w:t>
            </w:r>
          </w:p>
        </w:tc>
        <w:tc>
          <w:tcPr>
            <w:tcW w:w="3190" w:type="dxa"/>
          </w:tcPr>
          <w:p w:rsidR="00D56CC0" w:rsidRPr="00FB5367" w:rsidRDefault="00D56CC0" w:rsidP="00FB5367">
            <w:pPr>
              <w:pStyle w:val="Style8"/>
              <w:widowControl/>
              <w:spacing w:line="240" w:lineRule="auto"/>
              <w:ind w:left="5" w:hanging="5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Вырабатывать умение</w:t>
            </w:r>
          </w:p>
          <w:p w:rsidR="00D56CC0" w:rsidRPr="00FB5367" w:rsidRDefault="00D56CC0" w:rsidP="00FB5367">
            <w:pPr>
              <w:pStyle w:val="Style8"/>
              <w:widowControl/>
              <w:spacing w:line="240" w:lineRule="auto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вытягивать губы</w:t>
            </w:r>
          </w:p>
          <w:p w:rsidR="00D56CC0" w:rsidRPr="00FB5367" w:rsidRDefault="00D56CC0" w:rsidP="00FB5367">
            <w:pPr>
              <w:pStyle w:val="Style8"/>
              <w:widowControl/>
              <w:spacing w:line="240" w:lineRule="auto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трубочкой</w:t>
            </w:r>
          </w:p>
          <w:p w:rsidR="00D56CC0" w:rsidRPr="00FB5367" w:rsidRDefault="00D56CC0" w:rsidP="00FB5367">
            <w:pPr>
              <w:pStyle w:val="Style8"/>
              <w:widowControl/>
              <w:spacing w:line="240" w:lineRule="auto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вперёд,</w:t>
            </w:r>
          </w:p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удерживая их в таком положении длительное время. Зубки должны быть плотно сжатыми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8"/>
              <w:widowControl/>
              <w:spacing w:line="240" w:lineRule="auto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Ребёнок удерживает губы, вытянутые «хоботком». Взрослый комментирует:</w:t>
            </w:r>
          </w:p>
          <w:p w:rsidR="00D56CC0" w:rsidRPr="00FB5367" w:rsidRDefault="00D56CC0" w:rsidP="00FB5367">
            <w:pPr>
              <w:pStyle w:val="Style8"/>
              <w:widowControl/>
              <w:spacing w:line="240" w:lineRule="auto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Подражаю я слону,</w:t>
            </w:r>
          </w:p>
          <w:p w:rsidR="00D56CC0" w:rsidRPr="00FB5367" w:rsidRDefault="00D56CC0" w:rsidP="00FB5367">
            <w:pPr>
              <w:pStyle w:val="Style8"/>
              <w:widowControl/>
              <w:spacing w:line="240" w:lineRule="auto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Губы хоботком тяну.</w:t>
            </w:r>
          </w:p>
          <w:p w:rsidR="00D56CC0" w:rsidRPr="00FB5367" w:rsidRDefault="00D56CC0" w:rsidP="00FB5367">
            <w:pPr>
              <w:pStyle w:val="Style8"/>
              <w:widowControl/>
              <w:spacing w:line="240" w:lineRule="auto"/>
              <w:rPr>
                <w:rStyle w:val="FontStyle27"/>
                <w:szCs w:val="24"/>
              </w:rPr>
            </w:pPr>
            <w:r w:rsidRPr="00FB5367">
              <w:rPr>
                <w:rStyle w:val="FontStyle27"/>
                <w:szCs w:val="24"/>
              </w:rPr>
              <w:t>Потяну и перестану...</w:t>
            </w:r>
          </w:p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И нисколько не устану. Последние слова произносятся вместе с ребёнком</w:t>
            </w:r>
          </w:p>
        </w:tc>
      </w:tr>
      <w:tr w:rsidR="00D56CC0" w:rsidRPr="00FB5367" w:rsidTr="00FB5367">
        <w:tc>
          <w:tcPr>
            <w:tcW w:w="3190" w:type="dxa"/>
          </w:tcPr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FB5367">
              <w:rPr>
                <w:rStyle w:val="FontStyle27"/>
                <w:szCs w:val="24"/>
              </w:rPr>
              <w:t>«Лягушка» - «Слоник»</w:t>
            </w:r>
          </w:p>
        </w:tc>
        <w:tc>
          <w:tcPr>
            <w:tcW w:w="3190" w:type="dxa"/>
          </w:tcPr>
          <w:p w:rsidR="00D56CC0" w:rsidRPr="00FB5367" w:rsidRDefault="00D56CC0" w:rsidP="00FB5367">
            <w:pPr>
              <w:pStyle w:val="Style8"/>
              <w:spacing w:line="322" w:lineRule="exact"/>
              <w:ind w:left="10" w:hanging="10"/>
              <w:rPr>
                <w:sz w:val="28"/>
              </w:rPr>
            </w:pPr>
            <w:r w:rsidRPr="00FB5367">
              <w:rPr>
                <w:rStyle w:val="FontStyle27"/>
                <w:szCs w:val="24"/>
              </w:rPr>
              <w:t>Научить чередовать положения губ, растянутых в улыбке и вытянутых в трубочку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8"/>
              <w:spacing w:line="240" w:lineRule="auto"/>
              <w:ind w:left="10" w:hanging="10"/>
              <w:rPr>
                <w:sz w:val="28"/>
              </w:rPr>
            </w:pPr>
            <w:r w:rsidRPr="00FB5367">
              <w:rPr>
                <w:rStyle w:val="FontStyle27"/>
                <w:szCs w:val="24"/>
              </w:rPr>
              <w:t>Под ритмичный счёт взрослого: «Раз - два, раз -два» ребёнок растягивает губы в улыбке и вытягивает их вперёд в трубочку. Напоминаем ему, что зубы должны быть сомкнуты</w:t>
            </w:r>
          </w:p>
        </w:tc>
      </w:tr>
    </w:tbl>
    <w:p w:rsidR="00D56CC0" w:rsidRDefault="00D56CC0" w:rsidP="009E25EB">
      <w:pPr>
        <w:spacing w:line="360" w:lineRule="auto"/>
        <w:rPr>
          <w:rFonts w:ascii="Times New Roman" w:hAnsi="Times New Roman"/>
          <w:b/>
          <w:sz w:val="28"/>
        </w:rPr>
      </w:pPr>
    </w:p>
    <w:p w:rsidR="00D56CC0" w:rsidRDefault="00D56CC0" w:rsidP="000B4389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D56CC0" w:rsidRDefault="00D56CC0" w:rsidP="000B4389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D56CC0" w:rsidRDefault="00D56CC0" w:rsidP="000B4389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Упражнения для мышц языка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3240"/>
        <w:gridCol w:w="3178"/>
        <w:gridCol w:w="3211"/>
      </w:tblGrid>
      <w:tr w:rsidR="00D56CC0" w:rsidRPr="00FB5367" w:rsidTr="009E25EB"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240" w:lineRule="auto"/>
              <w:rPr>
                <w:rStyle w:val="FontStyle27"/>
              </w:rPr>
            </w:pPr>
            <w:r w:rsidRPr="00FB5367">
              <w:rPr>
                <w:rStyle w:val="FontStyle27"/>
              </w:rPr>
              <w:t>Название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240" w:lineRule="auto"/>
              <w:rPr>
                <w:rStyle w:val="FontStyle27"/>
              </w:rPr>
            </w:pPr>
            <w:r w:rsidRPr="00FB5367">
              <w:rPr>
                <w:rStyle w:val="FontStyle27"/>
              </w:rPr>
              <w:t>Цель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240" w:lineRule="auto"/>
              <w:rPr>
                <w:rStyle w:val="FontStyle27"/>
              </w:rPr>
            </w:pPr>
            <w:r w:rsidRPr="00FB5367">
              <w:rPr>
                <w:rStyle w:val="FontStyle27"/>
              </w:rPr>
              <w:t>Описание</w:t>
            </w:r>
          </w:p>
        </w:tc>
      </w:tr>
      <w:tr w:rsidR="00D56CC0" w:rsidRPr="00FB5367" w:rsidTr="009E25EB"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4549E9">
            <w:pPr>
              <w:pStyle w:val="Style8"/>
              <w:widowControl/>
              <w:spacing w:line="240" w:lineRule="auto"/>
              <w:rPr>
                <w:rStyle w:val="FontStyle27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657350"/>
                  <wp:effectExtent l="0" t="0" r="0" b="0"/>
                  <wp:docPr id="4" name="Рисунок 1" descr="http://pix.academ.org/img/2010/09/23/d2b3f67bf557c95ac4a9eccc99c9d5b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ix.academ.org/img/2010/09/23/d2b3f67bf557c95ac4a9eccc99c9d5b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CC0" w:rsidRPr="00FB5367" w:rsidRDefault="00D56CC0">
            <w:pPr>
              <w:pStyle w:val="Style8"/>
              <w:widowControl/>
              <w:spacing w:line="240" w:lineRule="auto"/>
              <w:rPr>
                <w:rStyle w:val="FontStyle27"/>
              </w:rPr>
            </w:pPr>
            <w:r w:rsidRPr="00FB5367">
              <w:rPr>
                <w:rStyle w:val="FontStyle27"/>
              </w:rPr>
              <w:t>«Язычок на прогулке»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22" w:lineRule="exact"/>
              <w:ind w:firstLine="10"/>
              <w:rPr>
                <w:rStyle w:val="FontStyle27"/>
              </w:rPr>
            </w:pPr>
            <w:r w:rsidRPr="00FB5367">
              <w:rPr>
                <w:rStyle w:val="FontStyle27"/>
              </w:rPr>
              <w:t>Вырабатывать умение поднимать язычок вверх, к носику; опускать вниз, к подбородку; двигать им в стороны, от одного угла рта к другому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17" w:lineRule="exact"/>
              <w:ind w:firstLine="10"/>
              <w:rPr>
                <w:rStyle w:val="FontStyle27"/>
              </w:rPr>
            </w:pPr>
            <w:r w:rsidRPr="00FB5367">
              <w:rPr>
                <w:rStyle w:val="FontStyle27"/>
              </w:rPr>
              <w:t xml:space="preserve">Поднимаем язычок вверх, тянемся к носику: «Язычок хочет посмотреть на небо, нет ли тучек, светит ли солнышко». Опускаем язычок вниз, тянемся к подбородку: «Язычок смотрит на землю - нет ли луж после дождя». Ведём кончиком языка от </w:t>
            </w:r>
            <w:r w:rsidRPr="00FB5367">
              <w:rPr>
                <w:rStyle w:val="FontStyle27"/>
              </w:rPr>
              <w:lastRenderedPageBreak/>
              <w:t>одного угла рта к другому: «Язычок оглядывается по сторонам, на домики своих соседей».</w:t>
            </w:r>
          </w:p>
        </w:tc>
      </w:tr>
      <w:tr w:rsidR="00D56CC0" w:rsidRPr="00FB5367" w:rsidTr="009E25EB"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240" w:lineRule="auto"/>
              <w:rPr>
                <w:rStyle w:val="FontStyle27"/>
              </w:rPr>
            </w:pPr>
            <w:r w:rsidRPr="00FB5367">
              <w:rPr>
                <w:rStyle w:val="FontStyle27"/>
              </w:rPr>
              <w:t>«Скалолаз»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22" w:lineRule="exact"/>
              <w:ind w:left="10" w:hanging="10"/>
              <w:rPr>
                <w:rStyle w:val="FontStyle27"/>
              </w:rPr>
            </w:pPr>
            <w:r w:rsidRPr="00FB5367">
              <w:rPr>
                <w:rStyle w:val="FontStyle27"/>
              </w:rPr>
              <w:t>Вырабатывать умение быстро перемещать кончик языка из нижнего положения в верхнее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22" w:lineRule="exact"/>
              <w:rPr>
                <w:rStyle w:val="FontStyle27"/>
              </w:rPr>
            </w:pPr>
            <w:r w:rsidRPr="00FB5367">
              <w:rPr>
                <w:rStyle w:val="FontStyle27"/>
              </w:rPr>
              <w:t>«Представь, что перед язычком стоит лесенка, ему нужно быстро подняться по ступенькам вверх, к носику, и тут же опустится вниз, к подбородку». Упражнение можно сопровождать ритмичным счётом: «Раз - вверх, два -вниз».</w:t>
            </w:r>
          </w:p>
        </w:tc>
      </w:tr>
      <w:tr w:rsidR="00D56CC0" w:rsidRPr="00FB5367" w:rsidTr="009E25EB"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4549E9" w:rsidP="00A17E59">
            <w:pPr>
              <w:pStyle w:val="Style8"/>
              <w:widowControl/>
              <w:spacing w:line="240" w:lineRule="auto"/>
              <w:rPr>
                <w:rStyle w:val="FontStyle27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398145</wp:posOffset>
                  </wp:positionV>
                  <wp:extent cx="1216660" cy="1351915"/>
                  <wp:effectExtent l="0" t="0" r="0" b="635"/>
                  <wp:wrapNone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3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C0" w:rsidRPr="00FB5367">
              <w:rPr>
                <w:rStyle w:val="FontStyle27"/>
              </w:rPr>
              <w:t xml:space="preserve"> «Часики»</w:t>
            </w:r>
            <w:r w:rsidR="00D56CC0" w:rsidRPr="00FB5367">
              <w:rPr>
                <w:noProof/>
                <w:sz w:val="28"/>
                <w:szCs w:val="28"/>
              </w:rPr>
              <w:t xml:space="preserve"> </w:t>
            </w:r>
            <w:r w:rsidR="00D56CC0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17" w:lineRule="exact"/>
              <w:ind w:left="14" w:hanging="14"/>
              <w:rPr>
                <w:rStyle w:val="FontStyle27"/>
              </w:rPr>
            </w:pPr>
            <w:r w:rsidRPr="00FB5367">
              <w:rPr>
                <w:rStyle w:val="FontStyle27"/>
              </w:rPr>
              <w:t>Вырабатывать умение чередовать движения языка от одного уголка рта к другому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22" w:lineRule="exact"/>
              <w:ind w:left="10" w:hanging="10"/>
              <w:rPr>
                <w:rStyle w:val="FontStyle27"/>
              </w:rPr>
            </w:pPr>
            <w:r w:rsidRPr="00FB5367">
              <w:rPr>
                <w:rStyle w:val="FontStyle27"/>
              </w:rPr>
              <w:t>Губы растянуты в улыбке, узкий язычок перемещается от одного уголка губ к другому, не касаясь нижней губы: «Бьют часы на старой башне:</w:t>
            </w:r>
          </w:p>
          <w:p w:rsidR="00D56CC0" w:rsidRPr="00FB5367" w:rsidRDefault="00D56CC0">
            <w:pPr>
              <w:pStyle w:val="Style8"/>
              <w:widowControl/>
              <w:spacing w:line="322" w:lineRule="exact"/>
              <w:ind w:left="14" w:hanging="14"/>
              <w:rPr>
                <w:rStyle w:val="FontStyle27"/>
              </w:rPr>
            </w:pPr>
            <w:r w:rsidRPr="00FB5367">
              <w:rPr>
                <w:rStyle w:val="FontStyle27"/>
              </w:rPr>
              <w:t>Тик-так, тик-так. А стенные побыстрее: Тики-таки, тики-таки. А карманные спешат: Тики-тики-тики-так!»</w:t>
            </w:r>
          </w:p>
        </w:tc>
      </w:tr>
    </w:tbl>
    <w:p w:rsidR="00D56CC0" w:rsidRPr="009E25EB" w:rsidRDefault="00D56CC0" w:rsidP="009E25EB">
      <w:pPr>
        <w:spacing w:line="360" w:lineRule="auto"/>
        <w:rPr>
          <w:rFonts w:ascii="Times New Roman" w:hAnsi="Times New Roman"/>
          <w:b/>
          <w:sz w:val="3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3226"/>
        <w:gridCol w:w="3178"/>
        <w:gridCol w:w="3202"/>
      </w:tblGrid>
      <w:tr w:rsidR="00D56CC0" w:rsidRPr="00FB5367" w:rsidTr="009E25EB"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4549E9">
            <w:pPr>
              <w:pStyle w:val="Style8"/>
              <w:widowControl/>
              <w:spacing w:line="240" w:lineRule="auto"/>
              <w:rPr>
                <w:rStyle w:val="FontStyle27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600200"/>
                  <wp:effectExtent l="0" t="0" r="0" b="0"/>
                  <wp:docPr id="5" name="Рисунок 27" descr="http://sevenartland.ru/wp-content/uploads/2013/11/059-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sevenartland.ru/wp-content/uploads/2013/11/059-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CC0" w:rsidRPr="00FB5367" w:rsidRDefault="00D56CC0">
            <w:pPr>
              <w:pStyle w:val="Style8"/>
              <w:widowControl/>
              <w:spacing w:line="240" w:lineRule="auto"/>
              <w:rPr>
                <w:rStyle w:val="FontStyle27"/>
              </w:rPr>
            </w:pPr>
            <w:r w:rsidRPr="00FB5367">
              <w:rPr>
                <w:rStyle w:val="FontStyle27"/>
              </w:rPr>
              <w:t>«Борцы»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17" w:lineRule="exact"/>
              <w:ind w:firstLine="5"/>
              <w:rPr>
                <w:rStyle w:val="FontStyle27"/>
              </w:rPr>
            </w:pPr>
            <w:r w:rsidRPr="00FB5367">
              <w:rPr>
                <w:rStyle w:val="FontStyle27"/>
              </w:rPr>
              <w:t>Вырабатывать умение удерживать язычок за верхними и нижними зубами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17" w:lineRule="exact"/>
              <w:rPr>
                <w:rStyle w:val="FontStyle27"/>
              </w:rPr>
            </w:pPr>
            <w:r w:rsidRPr="00FB5367">
              <w:rPr>
                <w:rStyle w:val="FontStyle27"/>
              </w:rPr>
              <w:t>Рот широко открыт.</w:t>
            </w:r>
          </w:p>
          <w:p w:rsidR="00D56CC0" w:rsidRPr="00FB5367" w:rsidRDefault="00D56CC0">
            <w:pPr>
              <w:pStyle w:val="Style8"/>
              <w:widowControl/>
              <w:spacing w:line="317" w:lineRule="exact"/>
              <w:rPr>
                <w:rStyle w:val="FontStyle27"/>
              </w:rPr>
            </w:pPr>
            <w:r w:rsidRPr="00FB5367">
              <w:rPr>
                <w:rStyle w:val="FontStyle27"/>
              </w:rPr>
              <w:t>Кончик языка</w:t>
            </w:r>
          </w:p>
          <w:p w:rsidR="00D56CC0" w:rsidRPr="00FB5367" w:rsidRDefault="00D56CC0">
            <w:pPr>
              <w:pStyle w:val="Style8"/>
              <w:widowControl/>
              <w:spacing w:line="317" w:lineRule="exact"/>
              <w:rPr>
                <w:rStyle w:val="FontStyle27"/>
              </w:rPr>
            </w:pPr>
            <w:r w:rsidRPr="00FB5367">
              <w:rPr>
                <w:rStyle w:val="FontStyle27"/>
              </w:rPr>
              <w:t>упирается в верхние</w:t>
            </w:r>
          </w:p>
          <w:p w:rsidR="00D56CC0" w:rsidRPr="00FB5367" w:rsidRDefault="00D56CC0">
            <w:pPr>
              <w:pStyle w:val="Style8"/>
              <w:widowControl/>
              <w:spacing w:line="317" w:lineRule="exact"/>
              <w:rPr>
                <w:rStyle w:val="FontStyle27"/>
              </w:rPr>
            </w:pPr>
            <w:r w:rsidRPr="00FB5367">
              <w:rPr>
                <w:rStyle w:val="FontStyle27"/>
              </w:rPr>
              <w:t>зубы изнутри.</w:t>
            </w:r>
          </w:p>
          <w:p w:rsidR="00D56CC0" w:rsidRPr="00FB5367" w:rsidRDefault="00D56CC0">
            <w:pPr>
              <w:pStyle w:val="Style8"/>
              <w:widowControl/>
              <w:spacing w:line="317" w:lineRule="exact"/>
              <w:rPr>
                <w:rStyle w:val="FontStyle27"/>
              </w:rPr>
            </w:pPr>
            <w:r w:rsidRPr="00FB5367">
              <w:rPr>
                <w:rStyle w:val="FontStyle27"/>
              </w:rPr>
              <w:t>«С язычком случилось</w:t>
            </w:r>
          </w:p>
          <w:p w:rsidR="00D56CC0" w:rsidRPr="00FB5367" w:rsidRDefault="00D56CC0">
            <w:pPr>
              <w:pStyle w:val="Style8"/>
              <w:widowControl/>
              <w:spacing w:line="317" w:lineRule="exact"/>
              <w:rPr>
                <w:rStyle w:val="FontStyle27"/>
              </w:rPr>
            </w:pPr>
            <w:r w:rsidRPr="00FB5367">
              <w:rPr>
                <w:rStyle w:val="FontStyle27"/>
              </w:rPr>
              <w:t>что-то,</w:t>
            </w:r>
          </w:p>
          <w:p w:rsidR="00D56CC0" w:rsidRPr="00FB5367" w:rsidRDefault="00D56CC0">
            <w:pPr>
              <w:pStyle w:val="Style8"/>
              <w:widowControl/>
              <w:spacing w:line="317" w:lineRule="exact"/>
              <w:ind w:firstLine="10"/>
              <w:rPr>
                <w:rStyle w:val="FontStyle27"/>
              </w:rPr>
            </w:pPr>
            <w:r w:rsidRPr="00FB5367">
              <w:rPr>
                <w:rStyle w:val="FontStyle27"/>
              </w:rPr>
              <w:t>Он толкает зубы, Будто хочет их за что-то Вытолкнуть за губы». Затем толкаем изнутри нижние зубки</w:t>
            </w:r>
          </w:p>
        </w:tc>
      </w:tr>
      <w:tr w:rsidR="00D56CC0" w:rsidRPr="00FB5367" w:rsidTr="009E25EB">
        <w:tc>
          <w:tcPr>
            <w:tcW w:w="3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22" w:lineRule="exact"/>
              <w:ind w:left="5" w:hanging="5"/>
              <w:rPr>
                <w:rStyle w:val="FontStyle27"/>
              </w:rPr>
            </w:pPr>
            <w:r w:rsidRPr="00FB5367">
              <w:rPr>
                <w:rStyle w:val="FontStyle27"/>
              </w:rPr>
              <w:t>«Накажем непослушный язычок»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22" w:lineRule="exact"/>
              <w:ind w:left="10" w:hanging="10"/>
              <w:rPr>
                <w:rStyle w:val="FontStyle27"/>
              </w:rPr>
            </w:pPr>
            <w:r w:rsidRPr="00FB5367">
              <w:rPr>
                <w:rStyle w:val="FontStyle27"/>
              </w:rPr>
              <w:t>Вырабатывать умение удерживать язык расслабленным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CC0" w:rsidRPr="00FB5367" w:rsidRDefault="00D56CC0">
            <w:pPr>
              <w:pStyle w:val="Style8"/>
              <w:widowControl/>
              <w:spacing w:line="322" w:lineRule="exact"/>
              <w:ind w:left="5" w:hanging="5"/>
              <w:rPr>
                <w:rStyle w:val="FontStyle27"/>
              </w:rPr>
            </w:pPr>
            <w:r w:rsidRPr="00FB5367">
              <w:rPr>
                <w:rStyle w:val="FontStyle27"/>
              </w:rPr>
              <w:t xml:space="preserve">Немного приоткрыть рот, спокойно положить язык на нижнюю губу и пошлёпать его верней </w:t>
            </w:r>
            <w:r w:rsidRPr="00FB5367">
              <w:rPr>
                <w:rStyle w:val="FontStyle27"/>
              </w:rPr>
              <w:lastRenderedPageBreak/>
              <w:t>губой, затем покусать зубками.</w:t>
            </w:r>
          </w:p>
          <w:p w:rsidR="00D56CC0" w:rsidRPr="00FB5367" w:rsidRDefault="00D56CC0">
            <w:pPr>
              <w:pStyle w:val="Style8"/>
              <w:widowControl/>
              <w:spacing w:line="322" w:lineRule="exact"/>
              <w:rPr>
                <w:rStyle w:val="FontStyle27"/>
              </w:rPr>
            </w:pPr>
            <w:r w:rsidRPr="00FB5367">
              <w:rPr>
                <w:rStyle w:val="FontStyle27"/>
              </w:rPr>
              <w:t>«Мы прижмём язык губами: ПЯ-ПЯ-ПЯ. А потом прижмём зубами: ТА-ТА-ТА»</w:t>
            </w:r>
          </w:p>
        </w:tc>
      </w:tr>
    </w:tbl>
    <w:p w:rsidR="00D56CC0" w:rsidRDefault="00D56CC0" w:rsidP="009E25EB">
      <w:pPr>
        <w:pStyle w:val="Style5"/>
        <w:widowControl/>
        <w:spacing w:line="240" w:lineRule="exact"/>
        <w:ind w:right="1939"/>
        <w:jc w:val="right"/>
        <w:rPr>
          <w:sz w:val="20"/>
          <w:szCs w:val="20"/>
        </w:rPr>
      </w:pPr>
    </w:p>
    <w:p w:rsidR="00D56CC0" w:rsidRDefault="00D56CC0" w:rsidP="00146E20">
      <w:pPr>
        <w:spacing w:line="360" w:lineRule="auto"/>
        <w:rPr>
          <w:rFonts w:ascii="Times New Roman" w:hAnsi="Times New Roman"/>
          <w:sz w:val="28"/>
        </w:rPr>
      </w:pPr>
    </w:p>
    <w:p w:rsidR="00D56CC0" w:rsidRDefault="00D56CC0" w:rsidP="009E25EB">
      <w:pPr>
        <w:pStyle w:val="Style5"/>
        <w:widowControl/>
        <w:spacing w:before="173"/>
        <w:ind w:right="1939"/>
        <w:jc w:val="right"/>
        <w:rPr>
          <w:rStyle w:val="FontStyle25"/>
        </w:rPr>
      </w:pPr>
      <w:r>
        <w:rPr>
          <w:rStyle w:val="FontStyle25"/>
        </w:rPr>
        <w:t>Специальные артикуляционные упражнения</w:t>
      </w:r>
    </w:p>
    <w:p w:rsidR="00D56CC0" w:rsidRDefault="004549E9" w:rsidP="009E25EB">
      <w:pPr>
        <w:pStyle w:val="Style2"/>
        <w:widowControl/>
        <w:spacing w:before="240"/>
        <w:rPr>
          <w:rStyle w:val="FontStyle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475615</wp:posOffset>
                </wp:positionV>
                <wp:extent cx="1673225" cy="207645"/>
                <wp:effectExtent l="0" t="0" r="22225" b="20955"/>
                <wp:wrapTopAndBottom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076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6CC0" w:rsidRDefault="00D56CC0" w:rsidP="009E25EB">
                            <w:pPr>
                              <w:pStyle w:val="Style2"/>
                              <w:widowControl/>
                              <w:jc w:val="both"/>
                              <w:rPr>
                                <w:rStyle w:val="FontStyle31"/>
                              </w:rPr>
                            </w:pPr>
                            <w:r>
                              <w:rPr>
                                <w:rStyle w:val="FontStyle31"/>
                              </w:rPr>
                              <w:t>(в течение 10-15 мин).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.8pt;margin-top:37.45pt;width:131.75pt;height:16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" filled="f" strokecolor="white" strokeweight="0">
                <v:textbox inset="0,0,0,0">
                  <w:txbxContent>
                    <w:p w:rsidR="00D56CC0" w:rsidRDefault="00D56CC0" w:rsidP="009E25EB">
                      <w:pPr>
                        <w:pStyle w:val="Style2"/>
                        <w:widowControl/>
                        <w:jc w:val="both"/>
                        <w:rPr>
                          <w:rStyle w:val="FontStyle31"/>
                        </w:rPr>
                      </w:pPr>
                      <w:r>
                        <w:rPr>
                          <w:rStyle w:val="FontStyle31"/>
                        </w:rPr>
                        <w:t>(в течение 10-15 мин).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56CC0">
        <w:rPr>
          <w:rStyle w:val="FontStyle31"/>
        </w:rPr>
        <w:t>Комплекс ежедневных упражнений перед зеркалом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66"/>
        <w:gridCol w:w="2638"/>
        <w:gridCol w:w="3041"/>
      </w:tblGrid>
      <w:tr w:rsidR="00D56CC0" w:rsidRPr="00FB5367" w:rsidTr="00FB5367">
        <w:tc>
          <w:tcPr>
            <w:tcW w:w="3652" w:type="dxa"/>
          </w:tcPr>
          <w:p w:rsidR="00D56CC0" w:rsidRPr="00FB5367" w:rsidRDefault="004549E9" w:rsidP="00FB5367">
            <w:pPr>
              <w:spacing w:after="0" w:line="360" w:lineRule="auto"/>
              <w:rPr>
                <w:rStyle w:val="FontStyle2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885825"/>
                  <wp:effectExtent l="0" t="0" r="0" b="9525"/>
                  <wp:docPr id="6" name="Рисунок 26" descr="http://thumbs.dreamstime.com/t/%D0%B7%D1%83%D0%B1%D0%BD%D0%B0%D1%8F-%D1%89%D0%B5%D1%82%D0%BA%D0%B0-35943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thumbs.dreamstime.com/t/%D0%B7%D1%83%D0%B1%D0%BD%D0%B0%D1%8F-%D1%89%D0%B5%D1%82%D0%BA%D0%B0-35943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B5367">
              <w:rPr>
                <w:rStyle w:val="FontStyle27"/>
              </w:rPr>
              <w:t>«Почистить верхние зубки»</w:t>
            </w:r>
          </w:p>
        </w:tc>
        <w:tc>
          <w:tcPr>
            <w:tcW w:w="2728" w:type="dxa"/>
          </w:tcPr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Style w:val="FontStyle27"/>
              </w:rPr>
              <w:t>Учить детей удерживать кончик языка за верхними зубами.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8"/>
              <w:spacing w:line="322" w:lineRule="exact"/>
              <w:rPr>
                <w:sz w:val="28"/>
                <w:szCs w:val="28"/>
              </w:rPr>
            </w:pPr>
            <w:r w:rsidRPr="00FB5367">
              <w:rPr>
                <w:rStyle w:val="FontStyle27"/>
              </w:rPr>
              <w:t>Рот открыт. Ребёнок водит кончиком языка по верхним зубам изнутри, сначала из стороны в сторону, затем по передним резцам сверху вниз</w:t>
            </w:r>
          </w:p>
        </w:tc>
      </w:tr>
      <w:tr w:rsidR="00D56CC0" w:rsidRPr="00FB5367" w:rsidTr="00FB5367">
        <w:tc>
          <w:tcPr>
            <w:tcW w:w="3652" w:type="dxa"/>
          </w:tcPr>
          <w:p w:rsidR="00D56CC0" w:rsidRPr="00FB5367" w:rsidRDefault="004549E9" w:rsidP="00FB5367">
            <w:pPr>
              <w:spacing w:after="0" w:line="360" w:lineRule="auto"/>
              <w:rPr>
                <w:rFonts w:ascii="Times New Roman" w:hAnsi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92075</wp:posOffset>
                  </wp:positionV>
                  <wp:extent cx="1713230" cy="1828800"/>
                  <wp:effectExtent l="0" t="0" r="1270" b="0"/>
                  <wp:wrapTopAndBottom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C0" w:rsidRPr="00FB5367">
              <w:rPr>
                <w:rFonts w:ascii="Times New Roman" w:hAnsi="Times New Roman"/>
                <w:sz w:val="28"/>
              </w:rPr>
              <w:t>«Маляр»</w:t>
            </w:r>
          </w:p>
        </w:tc>
        <w:tc>
          <w:tcPr>
            <w:tcW w:w="2728" w:type="dxa"/>
          </w:tcPr>
          <w:p w:rsidR="00D56CC0" w:rsidRPr="00FB5367" w:rsidRDefault="00D56CC0" w:rsidP="00FB5367">
            <w:pPr>
              <w:pStyle w:val="Style17"/>
              <w:widowControl/>
              <w:rPr>
                <w:rStyle w:val="FontStyle27"/>
              </w:rPr>
            </w:pPr>
            <w:r w:rsidRPr="00FB5367">
              <w:rPr>
                <w:rStyle w:val="FontStyle27"/>
              </w:rPr>
              <w:t>Учить детей удерживать кончик языка за верхними зубами</w:t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191" w:type="dxa"/>
          </w:tcPr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Fonts w:ascii="Times New Roman" w:hAnsi="Times New Roman"/>
                <w:sz w:val="28"/>
              </w:rPr>
              <w:t>Рот широко открыт. Ребёнок водит кончиком языка по нёбу вперёд – назад.</w:t>
            </w:r>
          </w:p>
        </w:tc>
      </w:tr>
      <w:tr w:rsidR="00D56CC0" w:rsidRPr="00FB5367" w:rsidTr="00FB5367">
        <w:tc>
          <w:tcPr>
            <w:tcW w:w="3652" w:type="dxa"/>
          </w:tcPr>
          <w:p w:rsidR="00D56CC0" w:rsidRPr="00FB5367" w:rsidRDefault="004549E9" w:rsidP="00FB5367">
            <w:pPr>
              <w:spacing w:before="374" w:after="0" w:line="240" w:lineRule="auto"/>
              <w:ind w:left="485" w:right="122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371600"/>
                  <wp:effectExtent l="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CC0" w:rsidRPr="00FB5367" w:rsidRDefault="00D56CC0" w:rsidP="00FB5367">
            <w:pPr>
              <w:pStyle w:val="Style23"/>
              <w:widowControl/>
              <w:spacing w:line="240" w:lineRule="exact"/>
              <w:rPr>
                <w:sz w:val="20"/>
                <w:szCs w:val="20"/>
              </w:rPr>
            </w:pPr>
          </w:p>
          <w:p w:rsidR="00D56CC0" w:rsidRPr="00FB5367" w:rsidRDefault="00D56CC0" w:rsidP="00FB5367">
            <w:pPr>
              <w:pStyle w:val="Style23"/>
              <w:widowControl/>
              <w:spacing w:before="178"/>
              <w:jc w:val="left"/>
              <w:rPr>
                <w:rStyle w:val="FontStyle27"/>
              </w:rPr>
            </w:pPr>
            <w:r w:rsidRPr="00FB5367">
              <w:rPr>
                <w:rStyle w:val="FontStyle27"/>
              </w:rPr>
              <w:t>«Лошадка цокает копытами»</w:t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sz w:val="32"/>
              </w:rPr>
            </w:pPr>
          </w:p>
        </w:tc>
        <w:tc>
          <w:tcPr>
            <w:tcW w:w="2728" w:type="dxa"/>
          </w:tcPr>
          <w:p w:rsidR="00D56CC0" w:rsidRPr="00FB5367" w:rsidRDefault="00D56CC0" w:rsidP="00FB5367">
            <w:pPr>
              <w:pStyle w:val="Style17"/>
              <w:widowControl/>
              <w:spacing w:before="14" w:line="240" w:lineRule="auto"/>
              <w:rPr>
                <w:sz w:val="28"/>
                <w:szCs w:val="28"/>
              </w:rPr>
            </w:pPr>
            <w:r w:rsidRPr="00FB5367">
              <w:rPr>
                <w:rStyle w:val="FontStyle27"/>
              </w:rPr>
              <w:t>Учить детей прижимать спинку языка к нёбу и, опуская её, цокать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17"/>
              <w:widowControl/>
              <w:spacing w:before="5"/>
              <w:rPr>
                <w:rStyle w:val="FontStyle27"/>
              </w:rPr>
            </w:pPr>
            <w:r w:rsidRPr="00FB5367">
              <w:rPr>
                <w:rStyle w:val="FontStyle27"/>
              </w:rPr>
              <w:t>Рот приоткрыт, губы растянуты в улыбке. Громко, то быстро, то медленно «цокаем» язычком, как лошади цокают копытами по мостовой.</w:t>
            </w:r>
          </w:p>
          <w:p w:rsidR="00D56CC0" w:rsidRPr="00FB5367" w:rsidRDefault="00D56CC0" w:rsidP="00FB5367">
            <w:pPr>
              <w:pStyle w:val="Style17"/>
              <w:widowControl/>
              <w:rPr>
                <w:rStyle w:val="FontStyle27"/>
              </w:rPr>
            </w:pPr>
            <w:r w:rsidRPr="00FB5367">
              <w:rPr>
                <w:rStyle w:val="FontStyle27"/>
              </w:rPr>
              <w:t>«Раз, два, три, четыре, пять - как лошадки мы опять»</w:t>
            </w:r>
          </w:p>
          <w:p w:rsidR="00D56CC0" w:rsidRPr="00FB5367" w:rsidRDefault="00D56CC0" w:rsidP="00FB5367">
            <w:pPr>
              <w:pStyle w:val="Style17"/>
              <w:widowControl/>
              <w:rPr>
                <w:sz w:val="28"/>
                <w:szCs w:val="28"/>
              </w:rPr>
            </w:pPr>
            <w:r w:rsidRPr="00FB5367">
              <w:rPr>
                <w:rStyle w:val="FontStyle27"/>
              </w:rPr>
              <w:t>«Раз, Два, три, четыре, пять-девочки (мальчики) опять»</w:t>
            </w:r>
          </w:p>
        </w:tc>
      </w:tr>
      <w:tr w:rsidR="00D56CC0" w:rsidRPr="00FB5367" w:rsidTr="00FB5367">
        <w:tc>
          <w:tcPr>
            <w:tcW w:w="3652" w:type="dxa"/>
          </w:tcPr>
          <w:p w:rsidR="00D56CC0" w:rsidRPr="00FB5367" w:rsidRDefault="004549E9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28700" cy="1209675"/>
                  <wp:effectExtent l="0" t="0" r="0" b="9525"/>
                  <wp:docPr id="8" name="Рисунок 25" descr="http://mistergid.ru/image/upload/2011-08-07/330026694634_1270306735_s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mistergid.ru/image/upload/2011-08-07/330026694634_1270306735_s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Fonts w:ascii="Times New Roman" w:hAnsi="Times New Roman"/>
                <w:sz w:val="28"/>
              </w:rPr>
              <w:t>«Грибок»</w:t>
            </w:r>
          </w:p>
        </w:tc>
        <w:tc>
          <w:tcPr>
            <w:tcW w:w="2728" w:type="dxa"/>
          </w:tcPr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Style w:val="FontStyle27"/>
              </w:rPr>
              <w:t>Учить детей прижимать спинку языка к небу, некоторое время удерживая его в этом положении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17"/>
              <w:widowControl/>
              <w:rPr>
                <w:sz w:val="28"/>
                <w:szCs w:val="28"/>
              </w:rPr>
            </w:pPr>
            <w:r w:rsidRPr="00FB5367">
              <w:rPr>
                <w:rStyle w:val="FontStyle27"/>
              </w:rPr>
              <w:t>Рот приоткрыт, губы растянуты в улыбку. Громко «цокаем» язычком всё медленнее. Затем просим оставить язык наверху, крепко прижав его к нёбу. Открывая и закрывая рот, видим, как натягивается подъязычная связка</w:t>
            </w:r>
          </w:p>
        </w:tc>
      </w:tr>
      <w:tr w:rsidR="00D56CC0" w:rsidRPr="00FB5367" w:rsidTr="00FB5367">
        <w:trPr>
          <w:trHeight w:val="2884"/>
        </w:trPr>
        <w:tc>
          <w:tcPr>
            <w:tcW w:w="3652" w:type="dxa"/>
          </w:tcPr>
          <w:p w:rsidR="00D56CC0" w:rsidRPr="00FB5367" w:rsidRDefault="004549E9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095375"/>
                  <wp:effectExtent l="0" t="0" r="0" b="9525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Style w:val="FontStyle27"/>
              </w:rPr>
              <w:t>«Гармошка»</w:t>
            </w:r>
          </w:p>
        </w:tc>
        <w:tc>
          <w:tcPr>
            <w:tcW w:w="2728" w:type="dxa"/>
          </w:tcPr>
          <w:p w:rsidR="00D56CC0" w:rsidRPr="00FB5367" w:rsidRDefault="00D56CC0" w:rsidP="00FB5367">
            <w:pPr>
              <w:pStyle w:val="Style17"/>
              <w:widowControl/>
              <w:spacing w:before="5"/>
              <w:rPr>
                <w:sz w:val="28"/>
                <w:szCs w:val="28"/>
              </w:rPr>
            </w:pPr>
            <w:r w:rsidRPr="00FB5367">
              <w:rPr>
                <w:rStyle w:val="FontStyle27"/>
              </w:rPr>
              <w:t>Учить детей прижимать спинку языка к нёбу и растягивать при этом подъязычную связку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pStyle w:val="Style17"/>
              <w:widowControl/>
              <w:spacing w:line="240" w:lineRule="auto"/>
              <w:rPr>
                <w:sz w:val="28"/>
                <w:szCs w:val="28"/>
              </w:rPr>
            </w:pPr>
            <w:r w:rsidRPr="00FB5367">
              <w:rPr>
                <w:rStyle w:val="FontStyle27"/>
              </w:rPr>
              <w:t xml:space="preserve">Рот приоткрыт, губы растянуты в улыбку. Громко «цокаем» язычком всё медленнее и медленнее. Затем просим оставить </w:t>
            </w:r>
            <w:r w:rsidRPr="00FB5367">
              <w:rPr>
                <w:rStyle w:val="FontStyle27"/>
                <w:spacing w:val="20"/>
              </w:rPr>
              <w:t>язык</w:t>
            </w:r>
            <w:r w:rsidRPr="00FB5367">
              <w:rPr>
                <w:rStyle w:val="FontStyle27"/>
              </w:rPr>
              <w:t xml:space="preserve"> наверху, крепко прижав его к нёбу. Открывая и закрывая рот, видим, как натягивается подъязычная связка</w:t>
            </w:r>
          </w:p>
        </w:tc>
      </w:tr>
      <w:tr w:rsidR="00D56CC0" w:rsidRPr="00FB5367" w:rsidTr="00FB5367">
        <w:tc>
          <w:tcPr>
            <w:tcW w:w="3652" w:type="dxa"/>
          </w:tcPr>
          <w:p w:rsidR="00D56CC0" w:rsidRPr="00FB5367" w:rsidRDefault="00D56CC0" w:rsidP="00FB5367">
            <w:pPr>
              <w:spacing w:after="0" w:line="36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Style w:val="FontStyle27"/>
              </w:rPr>
              <w:t>«Дятел»</w:t>
            </w:r>
            <w:r w:rsidRPr="00FB5367">
              <w:t xml:space="preserve"> </w:t>
            </w:r>
            <w:r w:rsidR="004549E9">
              <w:rPr>
                <w:noProof/>
                <w:lang w:eastAsia="ru-RU"/>
              </w:rPr>
              <w:drawing>
                <wp:inline distT="0" distB="0" distL="0" distR="0">
                  <wp:extent cx="1190625" cy="1885950"/>
                  <wp:effectExtent l="0" t="0" r="9525" b="0"/>
                  <wp:docPr id="10" name="Рисунок 23" descr="http://allforchildren.ru/why/illustr/which10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allforchildren.ru/why/illustr/which10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Style w:val="FontStyle27"/>
              </w:rPr>
              <w:t>Вырабатывать умение удерживать язычок на бугорках за верхними зубами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Style w:val="FontStyle27"/>
              </w:rPr>
              <w:t>Рот широко открыт. Губы растянуты в улыбку. Кончик языка стучит по бугоркам за верхними зубками: «ДЭ-ДЭ-ДЭ». Отдыхаем и опять стучим, объясняем ребёнку, что дятлы очень трудолюбивы</w:t>
            </w:r>
          </w:p>
        </w:tc>
      </w:tr>
      <w:tr w:rsidR="00D56CC0" w:rsidRPr="00FB5367" w:rsidTr="00FB5367">
        <w:tc>
          <w:tcPr>
            <w:tcW w:w="3652" w:type="dxa"/>
          </w:tcPr>
          <w:p w:rsidR="00D56CC0" w:rsidRPr="00FB5367" w:rsidRDefault="004549E9" w:rsidP="00FB5367">
            <w:pPr>
              <w:spacing w:after="0" w:line="360" w:lineRule="auto"/>
              <w:rPr>
                <w:rFonts w:ascii="Times New Roman" w:hAnsi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664210</wp:posOffset>
                  </wp:positionV>
                  <wp:extent cx="2186305" cy="612140"/>
                  <wp:effectExtent l="0" t="0" r="4445" b="0"/>
                  <wp:wrapSquare wrapText="bothSides"/>
                  <wp:docPr id="1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C0" w:rsidRPr="00FB5367">
              <w:rPr>
                <w:rStyle w:val="FontStyle27"/>
              </w:rPr>
              <w:t>«Заведи мотор»</w:t>
            </w:r>
            <w:r w:rsidR="00D56CC0" w:rsidRPr="00FB5367">
              <w:rPr>
                <w:rFonts w:ascii="Times New Roman" w:hAnsi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728" w:type="dxa"/>
          </w:tcPr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Style w:val="FontStyle27"/>
              </w:rPr>
              <w:t>Вырабатывать умение удерживать язычок на бугорках</w:t>
            </w:r>
          </w:p>
        </w:tc>
        <w:tc>
          <w:tcPr>
            <w:tcW w:w="3191" w:type="dxa"/>
          </w:tcPr>
          <w:p w:rsidR="00D56CC0" w:rsidRPr="00FB5367" w:rsidRDefault="00D56CC0" w:rsidP="00FB5367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FB5367">
              <w:rPr>
                <w:rStyle w:val="FontStyle27"/>
              </w:rPr>
              <w:t>Рот широко открыт. Губы растянуты в улыбку. Кончик языка стучит по бугоркам за верхними зубами: «ДЭ-ДЭ-ДЭ». В это время подталкиваем кончик языка снизу чисто вымытым пальчиком: «ДЭ-ДЭ-ДР-Р-Р»</w:t>
            </w:r>
          </w:p>
        </w:tc>
      </w:tr>
    </w:tbl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2141D1">
      <w:pPr>
        <w:pStyle w:val="Style4"/>
        <w:widowControl/>
        <w:spacing w:before="34" w:line="374" w:lineRule="exact"/>
        <w:ind w:firstLine="571"/>
        <w:rPr>
          <w:rStyle w:val="FontStyle27"/>
        </w:rPr>
      </w:pPr>
      <w:r>
        <w:rPr>
          <w:rStyle w:val="FontStyle27"/>
        </w:rPr>
        <w:lastRenderedPageBreak/>
        <w:t>Логопед. У вас всё получилось! Движения были осознанными, достаточно чёткими и размеренными. И вам интересно было заниматься.</w:t>
      </w:r>
    </w:p>
    <w:p w:rsidR="00D56CC0" w:rsidRDefault="00D56CC0" w:rsidP="002141D1">
      <w:pPr>
        <w:pStyle w:val="Style4"/>
        <w:widowControl/>
        <w:spacing w:before="187" w:line="374" w:lineRule="exact"/>
        <w:ind w:firstLine="566"/>
        <w:rPr>
          <w:rStyle w:val="FontStyle27"/>
        </w:rPr>
      </w:pPr>
      <w:r>
        <w:rPr>
          <w:rStyle w:val="FontStyle31"/>
        </w:rPr>
        <w:t xml:space="preserve">Задание. </w:t>
      </w:r>
      <w:r>
        <w:rPr>
          <w:rStyle w:val="FontStyle27"/>
        </w:rPr>
        <w:t>Покажи, как произносится звук [р], контролируя себя, глядя в зеркало.</w:t>
      </w:r>
    </w:p>
    <w:p w:rsidR="00D56CC0" w:rsidRDefault="00D56CC0" w:rsidP="002141D1">
      <w:pPr>
        <w:pStyle w:val="Style9"/>
        <w:widowControl/>
        <w:numPr>
          <w:ilvl w:val="0"/>
          <w:numId w:val="1"/>
        </w:numPr>
        <w:tabs>
          <w:tab w:val="left" w:pos="835"/>
        </w:tabs>
        <w:spacing w:before="235" w:line="240" w:lineRule="auto"/>
        <w:ind w:left="672" w:firstLine="0"/>
        <w:jc w:val="left"/>
        <w:rPr>
          <w:rStyle w:val="FontStyle27"/>
        </w:rPr>
      </w:pPr>
      <w:r>
        <w:rPr>
          <w:rStyle w:val="FontStyle27"/>
        </w:rPr>
        <w:t>В каком положении губы? (В улыбке.)</w:t>
      </w:r>
    </w:p>
    <w:p w:rsidR="00D56CC0" w:rsidRDefault="00D56CC0" w:rsidP="002141D1">
      <w:pPr>
        <w:pStyle w:val="Style9"/>
        <w:widowControl/>
        <w:numPr>
          <w:ilvl w:val="0"/>
          <w:numId w:val="1"/>
        </w:numPr>
        <w:tabs>
          <w:tab w:val="left" w:pos="835"/>
        </w:tabs>
        <w:spacing w:before="240" w:line="240" w:lineRule="auto"/>
        <w:ind w:left="672" w:firstLine="0"/>
        <w:jc w:val="left"/>
        <w:rPr>
          <w:rStyle w:val="FontStyle27"/>
        </w:rPr>
      </w:pPr>
      <w:r>
        <w:rPr>
          <w:rStyle w:val="FontStyle27"/>
        </w:rPr>
        <w:t>Открыт или закрыт рот? (Приоткрыт.)</w:t>
      </w:r>
    </w:p>
    <w:p w:rsidR="00D56CC0" w:rsidRDefault="00D56CC0" w:rsidP="002141D1">
      <w:pPr>
        <w:rPr>
          <w:sz w:val="2"/>
          <w:szCs w:val="2"/>
        </w:rPr>
      </w:pPr>
    </w:p>
    <w:p w:rsidR="00D56CC0" w:rsidRDefault="00D56CC0" w:rsidP="002141D1">
      <w:pPr>
        <w:pStyle w:val="Style9"/>
        <w:widowControl/>
        <w:numPr>
          <w:ilvl w:val="0"/>
          <w:numId w:val="2"/>
        </w:numPr>
        <w:tabs>
          <w:tab w:val="left" w:pos="730"/>
        </w:tabs>
        <w:spacing w:before="192"/>
        <w:jc w:val="left"/>
        <w:rPr>
          <w:rStyle w:val="FontStyle27"/>
        </w:rPr>
      </w:pPr>
      <w:r>
        <w:rPr>
          <w:rStyle w:val="FontStyle27"/>
        </w:rPr>
        <w:t>Где находится кончик языка? (Кончик языка поднимается к бугоркам за верхними зубами.)</w:t>
      </w:r>
    </w:p>
    <w:p w:rsidR="00D56CC0" w:rsidRDefault="00D56CC0" w:rsidP="002141D1">
      <w:pPr>
        <w:pStyle w:val="Style9"/>
        <w:widowControl/>
        <w:numPr>
          <w:ilvl w:val="0"/>
          <w:numId w:val="2"/>
        </w:numPr>
        <w:tabs>
          <w:tab w:val="left" w:pos="730"/>
        </w:tabs>
        <w:spacing w:before="178"/>
        <w:rPr>
          <w:rStyle w:val="FontStyle27"/>
        </w:rPr>
      </w:pPr>
      <w:r>
        <w:rPr>
          <w:rStyle w:val="FontStyle27"/>
        </w:rPr>
        <w:t>Сильная или слабая струйка воздуха? (Сильная, она заставляет дрожать кончик языка.)</w:t>
      </w:r>
    </w:p>
    <w:p w:rsidR="00D56CC0" w:rsidRDefault="00D56CC0" w:rsidP="002141D1">
      <w:pPr>
        <w:pStyle w:val="Style9"/>
        <w:widowControl/>
        <w:tabs>
          <w:tab w:val="left" w:pos="835"/>
        </w:tabs>
        <w:spacing w:before="226" w:line="240" w:lineRule="auto"/>
        <w:ind w:left="672" w:firstLine="0"/>
        <w:jc w:val="left"/>
        <w:rPr>
          <w:rStyle w:val="FontStyle27"/>
        </w:rPr>
      </w:pPr>
      <w:r>
        <w:rPr>
          <w:rStyle w:val="FontStyle27"/>
        </w:rPr>
        <w:t>-</w:t>
      </w:r>
      <w:r>
        <w:rPr>
          <w:rStyle w:val="FontStyle27"/>
        </w:rPr>
        <w:tab/>
        <w:t>Звук твёрдый или мягкий? (Бывает твёрдым и мягким.)</w:t>
      </w:r>
    </w:p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2141D1">
      <w:pPr>
        <w:pStyle w:val="Style17"/>
        <w:widowControl/>
        <w:spacing w:before="72" w:line="566" w:lineRule="exact"/>
        <w:ind w:left="1906"/>
        <w:rPr>
          <w:rStyle w:val="FontStyle27"/>
          <w:b/>
        </w:rPr>
      </w:pPr>
    </w:p>
    <w:p w:rsidR="00D56CC0" w:rsidRDefault="00D56CC0" w:rsidP="002141D1">
      <w:pPr>
        <w:pStyle w:val="Style17"/>
        <w:widowControl/>
        <w:spacing w:before="72" w:line="566" w:lineRule="exact"/>
        <w:ind w:left="1906"/>
        <w:rPr>
          <w:rStyle w:val="FontStyle27"/>
          <w:b/>
        </w:rPr>
      </w:pPr>
    </w:p>
    <w:p w:rsidR="00D56CC0" w:rsidRDefault="00D56CC0" w:rsidP="002141D1">
      <w:pPr>
        <w:pStyle w:val="Style17"/>
        <w:widowControl/>
        <w:spacing w:before="72" w:line="566" w:lineRule="exact"/>
        <w:ind w:left="1906"/>
        <w:rPr>
          <w:rStyle w:val="FontStyle27"/>
          <w:b/>
        </w:rPr>
      </w:pPr>
    </w:p>
    <w:p w:rsidR="00D56CC0" w:rsidRDefault="00D56CC0" w:rsidP="002141D1">
      <w:pPr>
        <w:pStyle w:val="Style17"/>
        <w:widowControl/>
        <w:spacing w:before="72" w:line="566" w:lineRule="exact"/>
        <w:ind w:left="1906"/>
        <w:rPr>
          <w:rStyle w:val="FontStyle27"/>
          <w:b/>
        </w:rPr>
      </w:pPr>
    </w:p>
    <w:p w:rsidR="00D56CC0" w:rsidRDefault="00D56CC0" w:rsidP="002141D1">
      <w:pPr>
        <w:pStyle w:val="Style17"/>
        <w:widowControl/>
        <w:spacing w:before="72" w:line="566" w:lineRule="exact"/>
        <w:ind w:left="1906"/>
        <w:rPr>
          <w:rStyle w:val="FontStyle27"/>
          <w:b/>
        </w:rPr>
      </w:pPr>
    </w:p>
    <w:p w:rsidR="00D56CC0" w:rsidRPr="002141D1" w:rsidRDefault="00D56CC0" w:rsidP="002141D1">
      <w:pPr>
        <w:pStyle w:val="Style17"/>
        <w:widowControl/>
        <w:spacing w:before="72" w:line="566" w:lineRule="exact"/>
        <w:ind w:left="1906"/>
        <w:rPr>
          <w:rStyle w:val="FontStyle25"/>
        </w:rPr>
      </w:pPr>
      <w:r w:rsidRPr="002141D1">
        <w:rPr>
          <w:rStyle w:val="FontStyle27"/>
          <w:b/>
        </w:rPr>
        <w:lastRenderedPageBreak/>
        <w:t xml:space="preserve">Дифференциация </w:t>
      </w:r>
      <w:r w:rsidRPr="002141D1">
        <w:rPr>
          <w:rStyle w:val="FontStyle25"/>
        </w:rPr>
        <w:t>звуков [р] и [л]</w:t>
      </w:r>
    </w:p>
    <w:p w:rsidR="00D56CC0" w:rsidRPr="002141D1" w:rsidRDefault="00D56CC0" w:rsidP="002141D1">
      <w:pPr>
        <w:pStyle w:val="Style18"/>
        <w:widowControl/>
        <w:tabs>
          <w:tab w:val="left" w:pos="288"/>
        </w:tabs>
        <w:spacing w:line="566" w:lineRule="exact"/>
        <w:rPr>
          <w:rStyle w:val="FontStyle25"/>
        </w:rPr>
      </w:pPr>
      <w:r w:rsidRPr="002141D1">
        <w:rPr>
          <w:rStyle w:val="FontStyle27"/>
          <w:b/>
        </w:rPr>
        <w:t>1.</w:t>
      </w:r>
      <w:r w:rsidRPr="002141D1">
        <w:rPr>
          <w:rStyle w:val="FontStyle27"/>
          <w:b/>
        </w:rPr>
        <w:tab/>
      </w:r>
      <w:r w:rsidRPr="002141D1">
        <w:rPr>
          <w:rStyle w:val="FontStyle25"/>
        </w:rPr>
        <w:t xml:space="preserve">Подумай , как же </w:t>
      </w:r>
      <w:r w:rsidRPr="002141D1">
        <w:rPr>
          <w:rStyle w:val="FontStyle27"/>
          <w:b/>
        </w:rPr>
        <w:t xml:space="preserve">произносятся </w:t>
      </w:r>
      <w:r w:rsidRPr="002141D1">
        <w:rPr>
          <w:rStyle w:val="FontStyle25"/>
        </w:rPr>
        <w:t>звуки [р], [л].</w:t>
      </w:r>
    </w:p>
    <w:p w:rsidR="00D56CC0" w:rsidRDefault="00D56CC0" w:rsidP="002141D1">
      <w:pPr>
        <w:pStyle w:val="Style22"/>
        <w:widowControl/>
        <w:numPr>
          <w:ilvl w:val="0"/>
          <w:numId w:val="3"/>
        </w:numPr>
        <w:tabs>
          <w:tab w:val="left" w:pos="168"/>
        </w:tabs>
        <w:spacing w:line="566" w:lineRule="exact"/>
        <w:rPr>
          <w:rStyle w:val="FontStyle27"/>
        </w:rPr>
      </w:pPr>
      <w:r>
        <w:rPr>
          <w:rStyle w:val="FontStyle27"/>
        </w:rPr>
        <w:t>Не забудь проконтролировать себя, глядя в зеркало</w:t>
      </w:r>
    </w:p>
    <w:p w:rsidR="00D56CC0" w:rsidRDefault="00D56CC0" w:rsidP="002141D1">
      <w:pPr>
        <w:pStyle w:val="Style22"/>
        <w:widowControl/>
        <w:numPr>
          <w:ilvl w:val="0"/>
          <w:numId w:val="3"/>
        </w:numPr>
        <w:tabs>
          <w:tab w:val="left" w:pos="168"/>
        </w:tabs>
        <w:spacing w:line="566" w:lineRule="exact"/>
        <w:rPr>
          <w:rStyle w:val="FontStyle27"/>
        </w:rPr>
      </w:pPr>
      <w:r>
        <w:rPr>
          <w:rStyle w:val="FontStyle27"/>
        </w:rPr>
        <w:t>В одинаковом положении губы? ( Да, в улыбке.)</w:t>
      </w:r>
    </w:p>
    <w:p w:rsidR="00D56CC0" w:rsidRDefault="00D56CC0" w:rsidP="002141D1">
      <w:pPr>
        <w:pStyle w:val="Style22"/>
        <w:widowControl/>
        <w:numPr>
          <w:ilvl w:val="0"/>
          <w:numId w:val="3"/>
        </w:numPr>
        <w:tabs>
          <w:tab w:val="left" w:pos="168"/>
        </w:tabs>
        <w:spacing w:line="566" w:lineRule="exact"/>
        <w:rPr>
          <w:rStyle w:val="FontStyle27"/>
        </w:rPr>
      </w:pPr>
      <w:r>
        <w:rPr>
          <w:rStyle w:val="FontStyle27"/>
        </w:rPr>
        <w:t>Открыт или закрыт рот? (Приоткрыт.)</w:t>
      </w:r>
    </w:p>
    <w:p w:rsidR="00D56CC0" w:rsidRDefault="00D56CC0" w:rsidP="002141D1">
      <w:pPr>
        <w:pStyle w:val="Style22"/>
        <w:widowControl/>
        <w:numPr>
          <w:ilvl w:val="0"/>
          <w:numId w:val="3"/>
        </w:numPr>
        <w:tabs>
          <w:tab w:val="left" w:pos="168"/>
        </w:tabs>
        <w:spacing w:before="154"/>
        <w:rPr>
          <w:rStyle w:val="FontStyle27"/>
        </w:rPr>
      </w:pPr>
      <w:r>
        <w:rPr>
          <w:rStyle w:val="FontStyle27"/>
        </w:rPr>
        <w:t>Где находится кончик языка? ( При произнесении [л] кончик языка поднимается за верхние зубы, [р] - чуть дальше, к бугоркам за верхними зубами.)</w:t>
      </w:r>
    </w:p>
    <w:p w:rsidR="00D56CC0" w:rsidRDefault="00D56CC0" w:rsidP="002141D1">
      <w:pPr>
        <w:pStyle w:val="Style16"/>
        <w:widowControl/>
        <w:numPr>
          <w:ilvl w:val="0"/>
          <w:numId w:val="3"/>
        </w:numPr>
        <w:tabs>
          <w:tab w:val="left" w:pos="168"/>
        </w:tabs>
        <w:spacing w:before="187"/>
        <w:rPr>
          <w:rStyle w:val="FontStyle27"/>
        </w:rPr>
      </w:pPr>
      <w:r>
        <w:rPr>
          <w:rStyle w:val="FontStyle27"/>
        </w:rPr>
        <w:t>Сильная или слабая струйка воздуха? (При произнесении [л] - слабее, [р] -значительно сильнее, она заставляет дрожать кончик языка.)</w:t>
      </w:r>
    </w:p>
    <w:p w:rsidR="00D56CC0" w:rsidRDefault="00D56CC0" w:rsidP="002141D1">
      <w:pPr>
        <w:pStyle w:val="Style17"/>
        <w:widowControl/>
        <w:spacing w:before="235" w:line="240" w:lineRule="auto"/>
        <w:rPr>
          <w:rStyle w:val="FontStyle27"/>
        </w:rPr>
      </w:pPr>
      <w:r>
        <w:rPr>
          <w:rStyle w:val="FontStyle27"/>
        </w:rPr>
        <w:t>-Звук твёрдый или мягкий? (Бывает твёрдым и мягким.)</w:t>
      </w:r>
    </w:p>
    <w:p w:rsidR="00D56CC0" w:rsidRPr="00A17E59" w:rsidRDefault="00D56CC0" w:rsidP="002141D1">
      <w:pPr>
        <w:pStyle w:val="Style16"/>
        <w:widowControl/>
        <w:tabs>
          <w:tab w:val="left" w:pos="288"/>
        </w:tabs>
        <w:spacing w:before="206"/>
        <w:rPr>
          <w:rStyle w:val="FontStyle27"/>
          <w:b/>
        </w:rPr>
      </w:pPr>
      <w:r w:rsidRPr="00A17E59">
        <w:rPr>
          <w:rStyle w:val="FontStyle25"/>
          <w:b w:val="0"/>
        </w:rPr>
        <w:t>2.</w:t>
      </w:r>
      <w:r w:rsidRPr="00A17E59">
        <w:rPr>
          <w:rStyle w:val="FontStyle25"/>
          <w:b w:val="0"/>
        </w:rPr>
        <w:tab/>
      </w:r>
      <w:r w:rsidRPr="00A17E59">
        <w:rPr>
          <w:rStyle w:val="FontStyle27"/>
          <w:b/>
        </w:rPr>
        <w:t xml:space="preserve">Нарисуй </w:t>
      </w:r>
      <w:r w:rsidRPr="00A17E59">
        <w:rPr>
          <w:rStyle w:val="FontStyle25"/>
        </w:rPr>
        <w:t>просто</w:t>
      </w:r>
      <w:r w:rsidRPr="00A17E59">
        <w:rPr>
          <w:rStyle w:val="FontStyle25"/>
          <w:b w:val="0"/>
        </w:rPr>
        <w:t xml:space="preserve"> </w:t>
      </w:r>
      <w:r w:rsidRPr="00A17E59">
        <w:rPr>
          <w:rStyle w:val="FontStyle27"/>
          <w:b/>
        </w:rPr>
        <w:t xml:space="preserve">поднятый </w:t>
      </w:r>
      <w:r w:rsidRPr="00A17E59">
        <w:rPr>
          <w:rStyle w:val="FontStyle25"/>
        </w:rPr>
        <w:t xml:space="preserve">вверх ([л] и </w:t>
      </w:r>
      <w:r w:rsidRPr="00A17E59">
        <w:rPr>
          <w:rStyle w:val="FontStyle27"/>
          <w:b/>
        </w:rPr>
        <w:t>дрожащий</w:t>
      </w:r>
      <w:r w:rsidRPr="00A17E59">
        <w:rPr>
          <w:rStyle w:val="FontStyle27"/>
        </w:rPr>
        <w:t xml:space="preserve"> </w:t>
      </w:r>
      <w:r w:rsidRPr="00A17E59">
        <w:rPr>
          <w:rStyle w:val="FontStyle25"/>
        </w:rPr>
        <w:t xml:space="preserve">кончик </w:t>
      </w:r>
      <w:r w:rsidRPr="00A17E59">
        <w:rPr>
          <w:rStyle w:val="FontStyle27"/>
          <w:b/>
        </w:rPr>
        <w:t>языка</w:t>
      </w:r>
      <w:r w:rsidRPr="00A17E59">
        <w:rPr>
          <w:rStyle w:val="FontStyle25"/>
        </w:rPr>
        <w:t>([р])</w:t>
      </w:r>
      <w:r w:rsidRPr="00A17E59">
        <w:rPr>
          <w:rStyle w:val="FontStyle25"/>
          <w:b w:val="0"/>
        </w:rPr>
        <w:t>;</w:t>
      </w:r>
      <w:r w:rsidRPr="00A17E59">
        <w:rPr>
          <w:rStyle w:val="FontStyle25"/>
          <w:b w:val="0"/>
        </w:rPr>
        <w:br/>
      </w:r>
      <w:r w:rsidRPr="00A17E59">
        <w:rPr>
          <w:rStyle w:val="FontStyle27"/>
          <w:b/>
        </w:rPr>
        <w:t xml:space="preserve">улыбающиеся </w:t>
      </w:r>
      <w:r w:rsidRPr="00A17E59">
        <w:rPr>
          <w:rStyle w:val="FontStyle25"/>
        </w:rPr>
        <w:t>губы,</w:t>
      </w:r>
      <w:r w:rsidRPr="00A17E59">
        <w:rPr>
          <w:rStyle w:val="FontStyle25"/>
          <w:b w:val="0"/>
        </w:rPr>
        <w:t xml:space="preserve"> </w:t>
      </w:r>
      <w:r w:rsidRPr="00A17E59">
        <w:rPr>
          <w:rStyle w:val="FontStyle27"/>
          <w:b/>
        </w:rPr>
        <w:t>приоткрытые зубы.</w:t>
      </w:r>
    </w:p>
    <w:p w:rsidR="00D56CC0" w:rsidRDefault="00D56CC0" w:rsidP="009E25EB">
      <w:pPr>
        <w:spacing w:line="360" w:lineRule="auto"/>
        <w:jc w:val="center"/>
        <w:rPr>
          <w:rFonts w:ascii="Times New Roman" w:hAnsi="Times New Roman"/>
          <w:sz w:val="32"/>
        </w:rPr>
      </w:pPr>
    </w:p>
    <w:p w:rsidR="00D56CC0" w:rsidRDefault="00D56CC0" w:rsidP="00A17E59">
      <w:pPr>
        <w:spacing w:line="360" w:lineRule="auto"/>
        <w:rPr>
          <w:rFonts w:ascii="Times New Roman" w:hAnsi="Times New Roman"/>
          <w:b/>
          <w:sz w:val="28"/>
        </w:rPr>
      </w:pPr>
      <w:r w:rsidRPr="00A17E59">
        <w:rPr>
          <w:rFonts w:ascii="Times New Roman" w:hAnsi="Times New Roman"/>
          <w:b/>
          <w:sz w:val="28"/>
        </w:rPr>
        <w:t>Работай по картинкам-символам.</w:t>
      </w:r>
    </w:p>
    <w:p w:rsidR="00D56CC0" w:rsidRDefault="00D56CC0" w:rsidP="00A17E59">
      <w:pPr>
        <w:pStyle w:val="Style17"/>
        <w:widowControl/>
        <w:tabs>
          <w:tab w:val="left" w:pos="5842"/>
        </w:tabs>
        <w:spacing w:line="240" w:lineRule="auto"/>
        <w:jc w:val="both"/>
        <w:rPr>
          <w:rStyle w:val="FontStyle27"/>
        </w:rPr>
      </w:pPr>
      <w:r>
        <w:rPr>
          <w:rStyle w:val="FontStyle27"/>
        </w:rPr>
        <w:t>Для звука [л]</w:t>
      </w:r>
      <w:r>
        <w:rPr>
          <w:rStyle w:val="FontStyle27"/>
        </w:rPr>
        <w:tab/>
        <w:t>Для звука [р]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1"/>
        <w:gridCol w:w="4684"/>
      </w:tblGrid>
      <w:tr w:rsidR="00D56CC0" w:rsidRPr="00FB5367" w:rsidTr="00FB5367">
        <w:tc>
          <w:tcPr>
            <w:tcW w:w="4785" w:type="dxa"/>
          </w:tcPr>
          <w:p w:rsidR="00D56CC0" w:rsidRPr="00FB5367" w:rsidRDefault="004549E9" w:rsidP="00FB5367">
            <w:pPr>
              <w:spacing w:after="0" w:line="36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2540</wp:posOffset>
                  </wp:positionV>
                  <wp:extent cx="1502410" cy="1362710"/>
                  <wp:effectExtent l="0" t="0" r="2540" b="8890"/>
                  <wp:wrapSquare wrapText="bothSides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00" r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36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D56CC0" w:rsidRPr="00FB5367" w:rsidRDefault="004549E9" w:rsidP="00FB5367">
            <w:pPr>
              <w:spacing w:after="0" w:line="36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113665</wp:posOffset>
                  </wp:positionV>
                  <wp:extent cx="1748790" cy="1160145"/>
                  <wp:effectExtent l="0" t="0" r="3810" b="1905"/>
                  <wp:wrapSquare wrapText="bothSides"/>
                  <wp:docPr id="14" name="Рисунок 22" descr="http://tiu.ru/img/29760437/alnopropashnoitraktormtz52.jpg?height=360&amp;width=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tiu.ru/img/29760437/alnopropashnoitraktormtz52.jpg?height=360&amp;width=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6CC0" w:rsidRPr="00FB5367" w:rsidTr="00FB5367">
        <w:tc>
          <w:tcPr>
            <w:tcW w:w="4785" w:type="dxa"/>
          </w:tcPr>
          <w:p w:rsidR="00D56CC0" w:rsidRPr="00FB5367" w:rsidRDefault="00D56CC0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Как гудит в небесах самолёт?</w:t>
            </w:r>
          </w:p>
          <w:p w:rsidR="00D56CC0" w:rsidRPr="00FB5367" w:rsidRDefault="00D56CC0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Л-Л-Л</w:t>
            </w:r>
          </w:p>
        </w:tc>
        <w:tc>
          <w:tcPr>
            <w:tcW w:w="4786" w:type="dxa"/>
          </w:tcPr>
          <w:p w:rsidR="00D56CC0" w:rsidRPr="00FB5367" w:rsidRDefault="00D56CC0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Как работает трактор?</w:t>
            </w:r>
          </w:p>
          <w:p w:rsidR="00D56CC0" w:rsidRPr="00FB5367" w:rsidRDefault="00D56CC0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Р-Р-Р</w:t>
            </w:r>
          </w:p>
        </w:tc>
      </w:tr>
      <w:tr w:rsidR="00D56CC0" w:rsidRPr="00FB5367" w:rsidTr="00FB5367">
        <w:tc>
          <w:tcPr>
            <w:tcW w:w="4785" w:type="dxa"/>
          </w:tcPr>
          <w:p w:rsidR="00D56CC0" w:rsidRPr="00FB5367" w:rsidRDefault="004549E9" w:rsidP="00FB5367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95250</wp:posOffset>
                  </wp:positionV>
                  <wp:extent cx="979805" cy="1359535"/>
                  <wp:effectExtent l="0" t="0" r="0" b="0"/>
                  <wp:wrapSquare wrapText="bothSides"/>
                  <wp:docPr id="1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D56CC0" w:rsidRPr="00FB5367" w:rsidRDefault="004549E9" w:rsidP="00FB5367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95250</wp:posOffset>
                  </wp:positionV>
                  <wp:extent cx="1327785" cy="1437005"/>
                  <wp:effectExtent l="0" t="0" r="5715" b="0"/>
                  <wp:wrapTight wrapText="bothSides">
                    <wp:wrapPolygon edited="0">
                      <wp:start x="0" y="0"/>
                      <wp:lineTo x="0" y="20617"/>
                      <wp:lineTo x="21383" y="20617"/>
                      <wp:lineTo x="21383" y="0"/>
                      <wp:lineTo x="0" y="0"/>
                    </wp:wrapPolygon>
                  </wp:wrapTight>
                  <wp:docPr id="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00" t="-2" r="24942" b="-5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43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6CC0" w:rsidRPr="00FB5367" w:rsidTr="00FB5367">
        <w:tc>
          <w:tcPr>
            <w:tcW w:w="4785" w:type="dxa"/>
          </w:tcPr>
          <w:p w:rsidR="00D56CC0" w:rsidRPr="00FB5367" w:rsidRDefault="00D56CC0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Как подает сигнал пароход?</w:t>
            </w:r>
          </w:p>
          <w:p w:rsidR="00D56CC0" w:rsidRPr="00FB5367" w:rsidRDefault="00D56CC0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Л-Л-Л</w:t>
            </w:r>
          </w:p>
        </w:tc>
        <w:tc>
          <w:tcPr>
            <w:tcW w:w="4786" w:type="dxa"/>
          </w:tcPr>
          <w:p w:rsidR="00D56CC0" w:rsidRPr="00FB5367" w:rsidRDefault="00D56CC0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Как рычит лев?</w:t>
            </w:r>
          </w:p>
          <w:p w:rsidR="00D56CC0" w:rsidRPr="00FB5367" w:rsidRDefault="00D56CC0" w:rsidP="00FB536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B5367">
              <w:rPr>
                <w:rFonts w:ascii="Times New Roman" w:hAnsi="Times New Roman"/>
                <w:sz w:val="28"/>
              </w:rPr>
              <w:t>Р-Р-Р</w:t>
            </w:r>
          </w:p>
        </w:tc>
      </w:tr>
    </w:tbl>
    <w:p w:rsidR="00D56CC0" w:rsidRDefault="00D56CC0" w:rsidP="00A17E59">
      <w:pPr>
        <w:pStyle w:val="Style23"/>
        <w:widowControl/>
        <w:spacing w:before="72" w:line="408" w:lineRule="exact"/>
        <w:rPr>
          <w:rStyle w:val="FontStyle27"/>
        </w:rPr>
      </w:pPr>
      <w:r>
        <w:rPr>
          <w:rStyle w:val="FontStyle27"/>
        </w:rPr>
        <w:lastRenderedPageBreak/>
        <w:t>4. Когда услышишь звуки [р] и [л] и слоги с этими звуками, покажи нужную карточку.</w:t>
      </w:r>
    </w:p>
    <w:p w:rsidR="00D56CC0" w:rsidRPr="00A17E59" w:rsidRDefault="00D56CC0" w:rsidP="00A17E59">
      <w:pPr>
        <w:spacing w:line="360" w:lineRule="auto"/>
        <w:rPr>
          <w:rFonts w:ascii="Times New Roman" w:hAnsi="Times New Roman"/>
          <w:b/>
          <w:sz w:val="28"/>
        </w:rPr>
      </w:pPr>
    </w:p>
    <w:p w:rsidR="00D56CC0" w:rsidRPr="00A17E59" w:rsidRDefault="004549E9" w:rsidP="00A17E59">
      <w:pPr>
        <w:spacing w:line="360" w:lineRule="auto"/>
        <w:rPr>
          <w:rFonts w:ascii="Times New Roman" w:hAnsi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419725" cy="1352550"/>
            <wp:effectExtent l="0" t="0" r="9525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CC0" w:rsidRPr="00A17E59" w:rsidSect="002141D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E4A5F7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C97"/>
    <w:rsid w:val="0003690C"/>
    <w:rsid w:val="000B4389"/>
    <w:rsid w:val="00146E20"/>
    <w:rsid w:val="00187C82"/>
    <w:rsid w:val="001F219F"/>
    <w:rsid w:val="002141D1"/>
    <w:rsid w:val="002465F0"/>
    <w:rsid w:val="004549E9"/>
    <w:rsid w:val="004A7CBF"/>
    <w:rsid w:val="005828C9"/>
    <w:rsid w:val="00594F1B"/>
    <w:rsid w:val="005A30E5"/>
    <w:rsid w:val="005D4C7A"/>
    <w:rsid w:val="00704202"/>
    <w:rsid w:val="00784B86"/>
    <w:rsid w:val="007C304C"/>
    <w:rsid w:val="00864C97"/>
    <w:rsid w:val="008F1EF0"/>
    <w:rsid w:val="009E25EB"/>
    <w:rsid w:val="009E3319"/>
    <w:rsid w:val="00A17E59"/>
    <w:rsid w:val="00A61F4D"/>
    <w:rsid w:val="00A63007"/>
    <w:rsid w:val="00B06C1D"/>
    <w:rsid w:val="00BA0805"/>
    <w:rsid w:val="00C27913"/>
    <w:rsid w:val="00CE1F0E"/>
    <w:rsid w:val="00CF7F3A"/>
    <w:rsid w:val="00D56CC0"/>
    <w:rsid w:val="00D952EB"/>
    <w:rsid w:val="00DA7B96"/>
    <w:rsid w:val="00E06C65"/>
    <w:rsid w:val="00ED2618"/>
    <w:rsid w:val="00FB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98F5829-65CD-4570-A08A-5395505FA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90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7B9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9E3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E3319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CF7F3A"/>
    <w:pPr>
      <w:widowControl w:val="0"/>
      <w:autoSpaceDE w:val="0"/>
      <w:autoSpaceDN w:val="0"/>
      <w:adjustRightInd w:val="0"/>
      <w:spacing w:after="0" w:line="32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CF7F3A"/>
    <w:rPr>
      <w:rFonts w:ascii="Times New Roman" w:hAnsi="Times New Roman" w:cs="Times New Roman"/>
      <w:sz w:val="28"/>
      <w:szCs w:val="28"/>
    </w:rPr>
  </w:style>
  <w:style w:type="paragraph" w:customStyle="1" w:styleId="Style14">
    <w:name w:val="Style14"/>
    <w:basedOn w:val="a"/>
    <w:uiPriority w:val="99"/>
    <w:rsid w:val="009E25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9E25EB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9E25EB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character" w:customStyle="1" w:styleId="FontStyle29">
    <w:name w:val="Font Style29"/>
    <w:basedOn w:val="a0"/>
    <w:uiPriority w:val="99"/>
    <w:rsid w:val="009E25EB"/>
    <w:rPr>
      <w:rFonts w:ascii="Candara" w:hAnsi="Candara" w:cs="Candara"/>
      <w:b/>
      <w:bCs/>
      <w:i/>
      <w:iCs/>
      <w:sz w:val="8"/>
      <w:szCs w:val="8"/>
    </w:rPr>
  </w:style>
  <w:style w:type="character" w:customStyle="1" w:styleId="FontStyle30">
    <w:name w:val="Font Style30"/>
    <w:basedOn w:val="a0"/>
    <w:uiPriority w:val="99"/>
    <w:rsid w:val="009E25EB"/>
    <w:rPr>
      <w:rFonts w:ascii="Times New Roman" w:hAnsi="Times New Roman" w:cs="Times New Roman"/>
      <w:b/>
      <w:bCs/>
      <w:spacing w:val="70"/>
      <w:sz w:val="28"/>
      <w:szCs w:val="28"/>
    </w:rPr>
  </w:style>
  <w:style w:type="character" w:customStyle="1" w:styleId="FontStyle35">
    <w:name w:val="Font Style35"/>
    <w:basedOn w:val="a0"/>
    <w:uiPriority w:val="99"/>
    <w:rsid w:val="009E25EB"/>
    <w:rPr>
      <w:rFonts w:ascii="Times New Roman" w:hAnsi="Times New Roman" w:cs="Times New Roman"/>
      <w:i/>
      <w:iCs/>
      <w:spacing w:val="30"/>
      <w:sz w:val="46"/>
      <w:szCs w:val="46"/>
    </w:rPr>
  </w:style>
  <w:style w:type="paragraph" w:customStyle="1" w:styleId="Style5">
    <w:name w:val="Style5"/>
    <w:basedOn w:val="a"/>
    <w:uiPriority w:val="99"/>
    <w:rsid w:val="009E25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E25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9E25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9E25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9E25EB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1">
    <w:name w:val="Font Style31"/>
    <w:basedOn w:val="a0"/>
    <w:uiPriority w:val="99"/>
    <w:rsid w:val="009E25EB"/>
    <w:rPr>
      <w:rFonts w:ascii="Times New Roman" w:hAnsi="Times New Roman" w:cs="Times New Roman"/>
      <w:i/>
      <w:iCs/>
      <w:spacing w:val="-10"/>
      <w:sz w:val="28"/>
      <w:szCs w:val="28"/>
    </w:rPr>
  </w:style>
  <w:style w:type="character" w:customStyle="1" w:styleId="FontStyle32">
    <w:name w:val="Font Style32"/>
    <w:basedOn w:val="a0"/>
    <w:uiPriority w:val="99"/>
    <w:rsid w:val="009E25EB"/>
    <w:rPr>
      <w:rFonts w:ascii="Century Gothic" w:hAnsi="Century Gothic" w:cs="Century Gothic"/>
      <w:sz w:val="52"/>
      <w:szCs w:val="52"/>
    </w:rPr>
  </w:style>
  <w:style w:type="character" w:customStyle="1" w:styleId="FontStyle33">
    <w:name w:val="Font Style33"/>
    <w:basedOn w:val="a0"/>
    <w:uiPriority w:val="99"/>
    <w:rsid w:val="009E25EB"/>
    <w:rPr>
      <w:rFonts w:ascii="Century Gothic" w:hAnsi="Century Gothic" w:cs="Century Gothic"/>
      <w:sz w:val="28"/>
      <w:szCs w:val="28"/>
    </w:rPr>
  </w:style>
  <w:style w:type="paragraph" w:customStyle="1" w:styleId="Style23">
    <w:name w:val="Style23"/>
    <w:basedOn w:val="a"/>
    <w:uiPriority w:val="99"/>
    <w:rsid w:val="009E25E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9E25E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141D1"/>
    <w:pPr>
      <w:widowControl w:val="0"/>
      <w:autoSpaceDE w:val="0"/>
      <w:autoSpaceDN w:val="0"/>
      <w:adjustRightInd w:val="0"/>
      <w:spacing w:after="0" w:line="370" w:lineRule="exact"/>
      <w:ind w:firstLine="63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141D1"/>
    <w:pPr>
      <w:widowControl w:val="0"/>
      <w:autoSpaceDE w:val="0"/>
      <w:autoSpaceDN w:val="0"/>
      <w:adjustRightInd w:val="0"/>
      <w:spacing w:after="0" w:line="379" w:lineRule="exact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141D1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141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2141D1"/>
    <w:pPr>
      <w:widowControl w:val="0"/>
      <w:autoSpaceDE w:val="0"/>
      <w:autoSpaceDN w:val="0"/>
      <w:adjustRightInd w:val="0"/>
      <w:spacing w:after="0" w:line="374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78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1508</Words>
  <Characters>8599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София Днепровская</cp:lastModifiedBy>
  <cp:revision>5</cp:revision>
  <dcterms:created xsi:type="dcterms:W3CDTF">2016-09-20T17:27:00Z</dcterms:created>
  <dcterms:modified xsi:type="dcterms:W3CDTF">2022-07-27T11:57:00Z</dcterms:modified>
</cp:coreProperties>
</file>